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6C0A" w14:textId="53DEF27F" w:rsidR="0011079E" w:rsidRPr="00536C2B" w:rsidRDefault="0011079E" w:rsidP="00536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771C8">
        <w:rPr>
          <w:rFonts w:ascii="Times New Roman" w:hAnsi="Times New Roman" w:cs="Times New Roman"/>
          <w:b/>
          <w:bCs/>
          <w:sz w:val="28"/>
          <w:szCs w:val="24"/>
        </w:rPr>
        <w:t xml:space="preserve">Техническое описание </w:t>
      </w:r>
      <w:r w:rsidR="005E1381">
        <w:rPr>
          <w:rFonts w:ascii="Times New Roman" w:hAnsi="Times New Roman" w:cs="Times New Roman"/>
          <w:b/>
          <w:bCs/>
          <w:sz w:val="28"/>
          <w:szCs w:val="24"/>
        </w:rPr>
        <w:t>набора</w:t>
      </w:r>
      <w:r w:rsidR="008E11BA">
        <w:rPr>
          <w:rFonts w:ascii="Times New Roman" w:hAnsi="Times New Roman" w:cs="Times New Roman"/>
          <w:b/>
          <w:bCs/>
          <w:sz w:val="28"/>
          <w:szCs w:val="24"/>
        </w:rPr>
        <w:t xml:space="preserve"> по робототехнике</w:t>
      </w:r>
      <w:r w:rsidR="005E138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Pr="000771C8">
        <w:rPr>
          <w:rFonts w:ascii="Times New Roman" w:hAnsi="Times New Roman" w:cs="Times New Roman"/>
          <w:b/>
          <w:bCs/>
          <w:sz w:val="28"/>
          <w:szCs w:val="24"/>
          <w:lang w:val="en-US"/>
        </w:rPr>
        <w:t>R</w:t>
      </w:r>
      <w:r w:rsidRPr="000771C8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Pr="000771C8">
        <w:rPr>
          <w:rFonts w:ascii="Times New Roman" w:hAnsi="Times New Roman" w:cs="Times New Roman"/>
          <w:b/>
          <w:bCs/>
          <w:sz w:val="28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bCs/>
          <w:sz w:val="28"/>
          <w:szCs w:val="24"/>
          <w:lang w:val="en-US"/>
        </w:rPr>
        <w:t>X</w:t>
      </w:r>
      <w:r w:rsidR="008E11B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MAX</w:t>
      </w:r>
    </w:p>
    <w:p w14:paraId="1BA69BFE" w14:textId="77777777" w:rsidR="0011079E" w:rsidRPr="000771C8" w:rsidRDefault="0011079E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B2960" w14:textId="5A869103" w:rsidR="0011079E" w:rsidRPr="000771C8" w:rsidRDefault="0011079E" w:rsidP="00536C2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1C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14:paraId="0CA1A49B" w14:textId="6A08AFB1" w:rsidR="00031450" w:rsidRDefault="0011079E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Start"/>
      <w:r w:rsidRPr="000771C8">
        <w:rPr>
          <w:rFonts w:ascii="Times New Roman" w:hAnsi="Times New Roman" w:cs="Times New Roman"/>
          <w:sz w:val="24"/>
          <w:szCs w:val="24"/>
        </w:rPr>
        <w:t>: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24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771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детский образовательный программируемый</w:t>
      </w:r>
      <w:r w:rsidRPr="000771C8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 xml:space="preserve"> по робототехнике</w:t>
      </w:r>
      <w:r w:rsidRPr="000771C8">
        <w:rPr>
          <w:rFonts w:ascii="Times New Roman" w:hAnsi="Times New Roman" w:cs="Times New Roman"/>
          <w:sz w:val="24"/>
          <w:szCs w:val="24"/>
        </w:rPr>
        <w:t xml:space="preserve"> российского производства, разработанный ведущими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робототехнике. </w:t>
      </w:r>
    </w:p>
    <w:p w14:paraId="3DC13696" w14:textId="0B3F0B50" w:rsidR="0011079E" w:rsidRPr="005E1381" w:rsidRDefault="00E4738A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81">
        <w:rPr>
          <w:rFonts w:ascii="Times New Roman" w:hAnsi="Times New Roman" w:cs="Times New Roman"/>
          <w:sz w:val="24"/>
          <w:szCs w:val="24"/>
        </w:rPr>
        <w:t>Поддерживаемое п</w:t>
      </w:r>
      <w:r w:rsidR="0011079E" w:rsidRPr="005E1381">
        <w:rPr>
          <w:rFonts w:ascii="Times New Roman" w:hAnsi="Times New Roman" w:cs="Times New Roman"/>
          <w:sz w:val="24"/>
          <w:szCs w:val="24"/>
        </w:rPr>
        <w:t>рограммное обеспечение</w:t>
      </w:r>
      <w:r w:rsidR="005E1381">
        <w:rPr>
          <w:rFonts w:ascii="Times New Roman" w:hAnsi="Times New Roman" w:cs="Times New Roman"/>
          <w:sz w:val="24"/>
          <w:szCs w:val="24"/>
        </w:rPr>
        <w:t>:</w:t>
      </w:r>
      <w:r w:rsidR="0011079E" w:rsidRPr="005E1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381" w:rsidRPr="005E138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E1381" w:rsidRPr="005E1381">
        <w:rPr>
          <w:rFonts w:ascii="Times New Roman" w:hAnsi="Times New Roman" w:cs="Times New Roman"/>
          <w:sz w:val="24"/>
          <w:szCs w:val="24"/>
        </w:rPr>
        <w:t>:</w:t>
      </w:r>
      <w:r w:rsidR="005E1381" w:rsidRPr="005E1381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11079E" w:rsidRPr="005E1381">
        <w:rPr>
          <w:rFonts w:ascii="Times New Roman" w:hAnsi="Times New Roman" w:cs="Times New Roman"/>
          <w:sz w:val="24"/>
          <w:szCs w:val="24"/>
        </w:rPr>
        <w:t xml:space="preserve"> </w:t>
      </w:r>
      <w:r w:rsidR="0011079E" w:rsidRPr="005E1381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11079E" w:rsidRPr="005E1381">
        <w:rPr>
          <w:rFonts w:ascii="Times New Roman" w:hAnsi="Times New Roman" w:cs="Times New Roman"/>
          <w:sz w:val="24"/>
          <w:szCs w:val="24"/>
        </w:rPr>
        <w:t xml:space="preserve"> для прошивки контроллера, с возможностью программирования в 3-х средах программирования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: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1498E" w:rsidRPr="005E1381">
        <w:rPr>
          <w:rFonts w:ascii="Times New Roman" w:hAnsi="Times New Roman" w:cs="Times New Roman"/>
          <w:sz w:val="24"/>
          <w:szCs w:val="24"/>
        </w:rPr>
        <w:t>: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 (Блочное программирование),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MicroPython</w:t>
      </w:r>
      <w:proofErr w:type="spellEnd"/>
      <w:r w:rsidR="0011079E" w:rsidRPr="005E1381">
        <w:rPr>
          <w:rFonts w:ascii="Times New Roman" w:hAnsi="Times New Roman" w:cs="Times New Roman"/>
          <w:sz w:val="24"/>
          <w:szCs w:val="24"/>
        </w:rPr>
        <w:t>.</w:t>
      </w:r>
    </w:p>
    <w:p w14:paraId="3857EEE3" w14:textId="77777777" w:rsidR="0011079E" w:rsidRPr="000771C8" w:rsidRDefault="0011079E" w:rsidP="00536C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45581" w14:textId="46CBE3F9" w:rsidR="0011079E" w:rsidRPr="000771C8" w:rsidRDefault="0011079E" w:rsidP="00536C2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81498E">
        <w:rPr>
          <w:rFonts w:ascii="Times New Roman" w:hAnsi="Times New Roman" w:cs="Times New Roman"/>
          <w:b/>
          <w:bCs/>
          <w:sz w:val="24"/>
          <w:szCs w:val="24"/>
        </w:rPr>
        <w:t>НАБОРА</w:t>
      </w: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0771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11079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r w:rsidRPr="0011079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9"/>
        <w:gridCol w:w="4559"/>
        <w:gridCol w:w="993"/>
      </w:tblGrid>
      <w:tr w:rsidR="0081498E" w14:paraId="4A41B3F1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676012" w14:textId="77777777" w:rsidR="0081498E" w:rsidRDefault="0081498E" w:rsidP="00536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DD8CE5" w14:textId="77777777" w:rsidR="0081498E" w:rsidRDefault="0081498E" w:rsidP="00536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7F197E" w14:textId="10479AF4" w:rsidR="0081498E" w:rsidRPr="0081498E" w:rsidRDefault="0081498E" w:rsidP="00536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</w:tr>
      <w:tr w:rsidR="0081498E" w14:paraId="1FFE93D9" w14:textId="77777777" w:rsidTr="00415C19">
        <w:trPr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0488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C966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Контроллер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R:ED 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33699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0F2A3662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B651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0E3AA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R:ED 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B6D7B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36925F7E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4FF47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310A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Сервомотор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 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50B2C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10BD0C55" w14:textId="77777777" w:rsidTr="00415C19">
        <w:trPr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639E5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7C6DA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RGB </w:t>
            </w:r>
            <w:r>
              <w:rPr>
                <w:rFonts w:ascii="Arial" w:hAnsi="Arial" w:cs="Arial"/>
                <w:sz w:val="20"/>
                <w:szCs w:val="20"/>
              </w:rPr>
              <w:t>Светодиод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F575D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4BC39B5F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C3BD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7FF9A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Пассивный зуммер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1028F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79F46E6E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C57B7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DD6E9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Ультразвуковой датчик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3D04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6B9CF2A4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D61E8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1C325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Датчик нажатия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F7A52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6E08986C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56CD8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D90A1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Инфракрасный датчик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EF8C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099D1219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487D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5DAEB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Инфракрасный датчик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FE38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217BB5F6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C10DC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FC893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Датчик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F0584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1CC16CCD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06481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C5CF1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Кабель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TYPE 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82EC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30350CB2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BE21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C0AB" w14:textId="57EB90B2" w:rsidR="0081498E" w:rsidRPr="005E1381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Провод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t>F-F, XH</w:t>
            </w:r>
            <w:r>
              <w:rPr>
                <w:rFonts w:ascii="Arial" w:hAnsi="Arial" w:cs="Arial"/>
                <w:sz w:val="20"/>
                <w:szCs w:val="20"/>
              </w:rPr>
              <w:t>, 30см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0364F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81498E" w14:paraId="71C08E5D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E293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52068" w14:textId="374228EF" w:rsidR="0081498E" w:rsidRPr="00536C2B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</w:t>
            </w:r>
            <w:r w:rsidRPr="0081498E">
              <w:rPr>
                <w:rFonts w:ascii="Arial" w:hAnsi="Arial" w:cs="Arial"/>
                <w:sz w:val="20"/>
                <w:szCs w:val="20"/>
                <w:lang w:val="en-US"/>
              </w:rPr>
              <w:t xml:space="preserve"> 1 pin, F-F, </w:t>
            </w:r>
            <w:proofErr w:type="spellStart"/>
            <w:r w:rsidRPr="0081498E">
              <w:rPr>
                <w:rFonts w:ascii="Arial" w:hAnsi="Arial" w:cs="Arial"/>
                <w:sz w:val="20"/>
                <w:szCs w:val="20"/>
                <w:lang w:val="en-US"/>
              </w:rPr>
              <w:t>Dupont</w:t>
            </w:r>
            <w:proofErr w:type="spellEnd"/>
            <w:r w:rsidRPr="0081498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E138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149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A6247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81498E" w14:paraId="1839975C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280D2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4B5A7" w14:textId="5CC84324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Провод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F-F, XH-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Dupont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30см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897D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64E53872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0690E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B269D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Элементы и блоки для крепления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ACDD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457</w:t>
            </w:r>
          </w:p>
        </w:tc>
      </w:tr>
      <w:tr w:rsidR="0081498E" w14:paraId="1DFE1EBE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4F92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06BEF" w14:textId="77777777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03BA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17DB3D50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CAB81" w14:textId="16F5ABDD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7052" w14:textId="4A7651E8" w:rsidR="0081498E" w:rsidRDefault="0081498E" w:rsidP="0053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плата-расширение (</w:t>
            </w:r>
            <w:r w:rsidR="00415C19">
              <w:rPr>
                <w:rFonts w:ascii="Arial" w:hAnsi="Arial" w:cs="Arial"/>
                <w:sz w:val="20"/>
                <w:szCs w:val="20"/>
                <w:lang w:val="en-US"/>
              </w:rPr>
              <w:t>Junior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41DDF" w14:textId="77777777" w:rsidR="0081498E" w:rsidRDefault="0081498E" w:rsidP="00536C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</w:tbl>
    <w:p w14:paraId="1217839C" w14:textId="77777777" w:rsidR="0011079E" w:rsidRPr="000771C8" w:rsidRDefault="0011079E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0BF88" w14:textId="24D9DF6B" w:rsidR="0011079E" w:rsidRPr="0081498E" w:rsidRDefault="0011079E" w:rsidP="00536C2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3. ТЕХНИЧЕСКОЕ ОПИСАНИЕ ЭЛЕМЕНТОВ </w:t>
      </w:r>
      <w:r w:rsidR="0081498E">
        <w:rPr>
          <w:rFonts w:ascii="Times New Roman" w:hAnsi="Times New Roman" w:cs="Times New Roman"/>
          <w:b/>
          <w:bCs/>
          <w:sz w:val="24"/>
          <w:szCs w:val="24"/>
        </w:rPr>
        <w:t>НАБОРА</w:t>
      </w: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1498E"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81498E" w:rsidRPr="000771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1498E"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81498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1498E"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r w:rsidR="008149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607F4D" w14:textId="4C5793C9" w:rsidR="0011079E" w:rsidRPr="000771C8" w:rsidRDefault="0011079E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 xml:space="preserve">Контроллер </w:t>
      </w:r>
      <w:proofErr w:type="gramStart"/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771C8">
        <w:rPr>
          <w:rFonts w:ascii="Times New Roman" w:hAnsi="Times New Roman" w:cs="Times New Roman"/>
          <w:b/>
          <w:sz w:val="24"/>
          <w:szCs w:val="24"/>
        </w:rPr>
        <w:t>: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6B007DF8" w14:textId="2B09CA2E" w:rsidR="0011079E" w:rsidRDefault="0011079E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sz w:val="24"/>
          <w:szCs w:val="24"/>
        </w:rPr>
        <w:t>Контроллер - многофункциональное устройство на основе 32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bit</w:t>
      </w:r>
      <w:r w:rsidRPr="000771C8">
        <w:rPr>
          <w:rFonts w:ascii="Times New Roman" w:hAnsi="Times New Roman" w:cs="Times New Roman"/>
          <w:sz w:val="24"/>
          <w:szCs w:val="24"/>
        </w:rPr>
        <w:t xml:space="preserve"> микроконтроллера. </w:t>
      </w:r>
      <w:r w:rsidR="0081498E">
        <w:rPr>
          <w:rFonts w:ascii="Times New Roman" w:hAnsi="Times New Roman" w:cs="Times New Roman"/>
          <w:sz w:val="24"/>
          <w:szCs w:val="24"/>
        </w:rPr>
        <w:t>На</w:t>
      </w:r>
      <w:r w:rsidRPr="000771C8">
        <w:rPr>
          <w:rFonts w:ascii="Times New Roman" w:hAnsi="Times New Roman" w:cs="Times New Roman"/>
          <w:sz w:val="24"/>
          <w:szCs w:val="24"/>
        </w:rPr>
        <w:t xml:space="preserve"> контроллере выведено 27 портов для подключения внешних устройств: 10 цифровых портов, 10 аналоговых портов, 1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USART</w:t>
      </w:r>
      <w:r w:rsidRPr="000771C8">
        <w:rPr>
          <w:rFonts w:ascii="Times New Roman" w:hAnsi="Times New Roman" w:cs="Times New Roman"/>
          <w:sz w:val="24"/>
          <w:szCs w:val="24"/>
        </w:rPr>
        <w:t xml:space="preserve">, 1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71C8">
        <w:rPr>
          <w:rFonts w:ascii="Times New Roman" w:hAnsi="Times New Roman" w:cs="Times New Roman"/>
          <w:sz w:val="24"/>
          <w:szCs w:val="24"/>
        </w:rPr>
        <w:t>2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71C8">
        <w:rPr>
          <w:rFonts w:ascii="Times New Roman" w:hAnsi="Times New Roman" w:cs="Times New Roman"/>
          <w:sz w:val="24"/>
          <w:szCs w:val="24"/>
        </w:rPr>
        <w:t xml:space="preserve">, 1 </w:t>
      </w:r>
      <w:r w:rsidR="00C11CF4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0771C8">
        <w:rPr>
          <w:rFonts w:ascii="Times New Roman" w:hAnsi="Times New Roman" w:cs="Times New Roman"/>
          <w:sz w:val="24"/>
          <w:szCs w:val="24"/>
        </w:rPr>
        <w:t>, 4 порта для управления моторами постоянного тока, питание от 6</w:t>
      </w:r>
      <w:r w:rsidR="0081498E" w:rsidRPr="0081498E">
        <w:rPr>
          <w:rFonts w:ascii="Times New Roman" w:hAnsi="Times New Roman" w:cs="Times New Roman"/>
          <w:sz w:val="24"/>
          <w:szCs w:val="24"/>
        </w:rPr>
        <w:t xml:space="preserve"> </w:t>
      </w:r>
      <w:r w:rsidR="0081498E">
        <w:rPr>
          <w:rFonts w:ascii="Times New Roman" w:hAnsi="Times New Roman" w:cs="Times New Roman"/>
          <w:sz w:val="24"/>
          <w:szCs w:val="24"/>
        </w:rPr>
        <w:t xml:space="preserve">элементов питания типа </w:t>
      </w:r>
      <w:r w:rsidR="0081498E">
        <w:rPr>
          <w:rFonts w:ascii="Times New Roman" w:hAnsi="Times New Roman" w:cs="Times New Roman"/>
          <w:sz w:val="24"/>
          <w:szCs w:val="24"/>
          <w:lang w:val="en-US"/>
        </w:rPr>
        <w:t>AAA</w:t>
      </w:r>
      <w:r w:rsidRPr="000771C8">
        <w:rPr>
          <w:rFonts w:ascii="Times New Roman" w:hAnsi="Times New Roman" w:cs="Times New Roman"/>
          <w:sz w:val="24"/>
          <w:szCs w:val="24"/>
        </w:rPr>
        <w:t xml:space="preserve"> напряжением 1.2В. Контроллер поддерживает напряжение от 5В до 12В. Прошивается через порт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0771C8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ype</w:t>
      </w:r>
      <w:r w:rsidRPr="000771C8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71C8">
        <w:rPr>
          <w:rFonts w:ascii="Times New Roman" w:hAnsi="Times New Roman" w:cs="Times New Roman"/>
          <w:sz w:val="24"/>
          <w:szCs w:val="24"/>
        </w:rPr>
        <w:t>. На лицевой част</w:t>
      </w:r>
      <w:r w:rsidR="00BB0ED9">
        <w:rPr>
          <w:rFonts w:ascii="Times New Roman" w:hAnsi="Times New Roman" w:cs="Times New Roman"/>
          <w:sz w:val="24"/>
          <w:szCs w:val="24"/>
        </w:rPr>
        <w:t>и</w:t>
      </w:r>
      <w:r w:rsidRPr="000771C8">
        <w:rPr>
          <w:rFonts w:ascii="Times New Roman" w:hAnsi="Times New Roman" w:cs="Times New Roman"/>
          <w:sz w:val="24"/>
          <w:szCs w:val="24"/>
        </w:rPr>
        <w:t xml:space="preserve"> контроллера есть </w:t>
      </w:r>
      <w:r w:rsidR="007F7E6C">
        <w:rPr>
          <w:rFonts w:ascii="Times New Roman" w:hAnsi="Times New Roman" w:cs="Times New Roman"/>
          <w:sz w:val="24"/>
          <w:szCs w:val="24"/>
        </w:rPr>
        <w:t>программируемый джойстик,</w:t>
      </w:r>
      <w:r w:rsidR="0081498E">
        <w:rPr>
          <w:rFonts w:ascii="Times New Roman" w:hAnsi="Times New Roman" w:cs="Times New Roman"/>
          <w:sz w:val="24"/>
          <w:szCs w:val="24"/>
        </w:rPr>
        <w:t xml:space="preserve"> состоящий из 5 кнопок.</w:t>
      </w:r>
      <w:r w:rsidR="00BB0ED9" w:rsidRPr="00BB0ED9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</w:rPr>
        <w:t xml:space="preserve">Контроллер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BB0ED9" w:rsidRPr="00BB0ED9">
        <w:rPr>
          <w:rFonts w:ascii="Times New Roman" w:hAnsi="Times New Roman" w:cs="Times New Roman"/>
          <w:sz w:val="24"/>
          <w:szCs w:val="24"/>
        </w:rPr>
        <w:t>-</w:t>
      </w:r>
      <w:r w:rsidRPr="000771C8">
        <w:rPr>
          <w:rFonts w:ascii="Times New Roman" w:hAnsi="Times New Roman" w:cs="Times New Roman"/>
          <w:sz w:val="24"/>
          <w:szCs w:val="24"/>
        </w:rPr>
        <w:t xml:space="preserve"> и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BB0ED9" w:rsidRPr="00BB0ED9">
        <w:rPr>
          <w:rFonts w:ascii="Times New Roman" w:hAnsi="Times New Roman" w:cs="Times New Roman"/>
          <w:sz w:val="24"/>
          <w:szCs w:val="24"/>
        </w:rPr>
        <w:t>-</w:t>
      </w:r>
      <w:r w:rsidRPr="000771C8">
        <w:rPr>
          <w:rFonts w:ascii="Times New Roman" w:hAnsi="Times New Roman" w:cs="Times New Roman"/>
          <w:sz w:val="24"/>
          <w:szCs w:val="24"/>
        </w:rPr>
        <w:t xml:space="preserve"> совместим.</w:t>
      </w:r>
    </w:p>
    <w:p w14:paraId="319E0A99" w14:textId="36372F8C" w:rsidR="008E11BA" w:rsidRDefault="008E11BA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7E080" w14:textId="5ADC9C1D" w:rsidR="00536C2B" w:rsidRDefault="00536C2B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DEA10" w14:textId="77777777" w:rsidR="00536C2B" w:rsidRDefault="00536C2B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F1DB2" w14:textId="7C730FF3" w:rsidR="008E11BA" w:rsidRDefault="008E11BA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4DAB6" w14:textId="494BBA6A" w:rsidR="00CB2C9E" w:rsidRPr="00CB2C9E" w:rsidRDefault="00CB2C9E" w:rsidP="00536C2B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lastRenderedPageBreak/>
        <w:t>Технические характеристики:</w:t>
      </w:r>
    </w:p>
    <w:p w14:paraId="38D87550" w14:textId="0AFF671B" w:rsidR="00E4738A" w:rsidRPr="00E4738A" w:rsidRDefault="007F7E6C" w:rsidP="00536C2B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BAFC5C" wp14:editId="48BE41AD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433195" cy="1733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t="13629" r="35542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87х70х28мм</w:t>
      </w:r>
    </w:p>
    <w:p w14:paraId="37A99129" w14:textId="054B0B92" w:rsidR="007F7E6C" w:rsidRPr="00E4738A" w:rsidRDefault="007F7E6C" w:rsidP="00536C2B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Питание контроллера: 5-12В</w:t>
      </w:r>
    </w:p>
    <w:p w14:paraId="7F32958D" w14:textId="4578A43B" w:rsidR="007F7E6C" w:rsidRPr="00E4738A" w:rsidRDefault="007F7E6C" w:rsidP="00536C2B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Выведено портов: 10 цифровых, 10 аналоговых,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UART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,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SP</w:t>
      </w:r>
      <w:r w:rsidR="00BB0ED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I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,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I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C</w:t>
      </w:r>
    </w:p>
    <w:p w14:paraId="52A04340" w14:textId="300F670A" w:rsidR="007F7E6C" w:rsidRPr="00E4738A" w:rsidRDefault="007F7E6C" w:rsidP="00536C2B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Переключатели напряжения на шинах питания с 3.3.</w:t>
      </w:r>
      <w:proofErr w:type="gramStart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В на</w:t>
      </w:r>
      <w:proofErr w:type="gramEnd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5В</w:t>
      </w:r>
    </w:p>
    <w:p w14:paraId="6940BFFF" w14:textId="4EC3EFC1" w:rsidR="007F7E6C" w:rsidRPr="00E4738A" w:rsidRDefault="007F7E6C" w:rsidP="00536C2B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Индикатор питания на лицевой панели</w:t>
      </w:r>
    </w:p>
    <w:p w14:paraId="741279FE" w14:textId="5007BD22" w:rsidR="007F7E6C" w:rsidRPr="00E4738A" w:rsidRDefault="007F7E6C" w:rsidP="00536C2B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Кнопка питания ВКЛ\ВЫКЛ на лицевой панели</w:t>
      </w:r>
    </w:p>
    <w:p w14:paraId="11230BCA" w14:textId="08D40B99" w:rsidR="00E4738A" w:rsidRPr="00E4738A" w:rsidRDefault="007F7E6C" w:rsidP="00536C2B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Джойстик состоящие из 5 кнопок на лицевой панели  </w:t>
      </w:r>
    </w:p>
    <w:p w14:paraId="1B86463A" w14:textId="30BD552A" w:rsidR="007F7E6C" w:rsidRPr="00E4738A" w:rsidRDefault="007F7E6C" w:rsidP="00536C2B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 совместимый с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0940EE7F" w14:textId="549F35B0" w:rsidR="007F7E6C" w:rsidRPr="00E4738A" w:rsidRDefault="007F7E6C" w:rsidP="00536C2B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Порт для прошивки контроллера через порт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USB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Type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C</w:t>
      </w:r>
    </w:p>
    <w:p w14:paraId="1B0A464C" w14:textId="65CF254E" w:rsidR="007F7E6C" w:rsidRPr="00E4738A" w:rsidRDefault="007F7E6C" w:rsidP="00536C2B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3 индикатора прошивка контроллера на лицевой части</w:t>
      </w:r>
    </w:p>
    <w:p w14:paraId="513B77AD" w14:textId="77777777" w:rsidR="0011079E" w:rsidRPr="000771C8" w:rsidRDefault="0011079E" w:rsidP="00536C2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6B0F19" w14:textId="2C22C11F" w:rsidR="0011079E" w:rsidRPr="000771C8" w:rsidRDefault="0011079E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Мотор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7F7E6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7F7E6C">
        <w:rPr>
          <w:rFonts w:ascii="Times New Roman" w:hAnsi="Times New Roman" w:cs="Times New Roman"/>
          <w:b/>
          <w:sz w:val="24"/>
          <w:szCs w:val="24"/>
        </w:rPr>
        <w:t>:</w:t>
      </w:r>
      <w:r w:rsidR="007F7E6C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gramEnd"/>
      <w:r w:rsidR="007F7E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67CBB795" w14:textId="77777777" w:rsidR="00E4738A" w:rsidRDefault="00E4738A" w:rsidP="00536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38A">
        <w:rPr>
          <w:rFonts w:ascii="Times New Roman" w:hAnsi="Times New Roman" w:cs="Times New Roman"/>
          <w:sz w:val="24"/>
          <w:szCs w:val="24"/>
        </w:rPr>
        <w:t xml:space="preserve">Электродвигатель - электрическая машина (электромеханический преобразователь), в которой электрическая энергия преобразуется в механическую. Мотор </w:t>
      </w:r>
      <w:r w:rsidRPr="00E4738A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4738A">
        <w:rPr>
          <w:rFonts w:ascii="Times New Roman" w:hAnsi="Times New Roman" w:cs="Times New Roman"/>
          <w:sz w:val="24"/>
          <w:szCs w:val="24"/>
        </w:rPr>
        <w:t>-</w:t>
      </w:r>
      <w:r w:rsidRPr="00031450">
        <w:rPr>
          <w:rFonts w:ascii="Times New Roman" w:hAnsi="Times New Roman" w:cs="Times New Roman"/>
          <w:sz w:val="24"/>
          <w:szCs w:val="24"/>
        </w:rPr>
        <w:t xml:space="preserve"> </w:t>
      </w:r>
      <w:r w:rsidRPr="00E4738A">
        <w:rPr>
          <w:rFonts w:ascii="Times New Roman" w:hAnsi="Times New Roman" w:cs="Times New Roman"/>
          <w:sz w:val="24"/>
          <w:szCs w:val="24"/>
        </w:rPr>
        <w:t xml:space="preserve">и </w:t>
      </w:r>
      <w:r w:rsidRPr="00E4738A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E4738A">
        <w:rPr>
          <w:rFonts w:ascii="Times New Roman" w:hAnsi="Times New Roman" w:cs="Times New Roman"/>
          <w:sz w:val="24"/>
          <w:szCs w:val="24"/>
        </w:rPr>
        <w:t>-совместим.</w:t>
      </w:r>
    </w:p>
    <w:p w14:paraId="4ED800D9" w14:textId="79A46468" w:rsidR="00E4738A" w:rsidRPr="00CB2C9E" w:rsidRDefault="00E4738A" w:rsidP="00536C2B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A5A6BA" wp14:editId="6213CFA0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67056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0864" y="21405"/>
                <wp:lineTo x="2086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6" t="4828" r="50134" b="3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9E"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649E20C6" w14:textId="66DB240D" w:rsidR="00E4738A" w:rsidRDefault="00E4738A" w:rsidP="00536C2B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40x24x24</w:t>
      </w:r>
    </w:p>
    <w:p w14:paraId="36393606" w14:textId="4A10FD28" w:rsidR="00E4738A" w:rsidRPr="00E4738A" w:rsidRDefault="00E4738A" w:rsidP="00536C2B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Мотор вращает переходный элемент, совместимый с </w:t>
      </w:r>
      <w:proofErr w:type="spellStart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Lego</w:t>
      </w:r>
      <w:proofErr w:type="spellEnd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-деталями </w:t>
      </w:r>
    </w:p>
    <w:p w14:paraId="4BDA5866" w14:textId="77777777" w:rsidR="00E4738A" w:rsidRPr="00E4738A" w:rsidRDefault="00E4738A" w:rsidP="00536C2B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Рабочее напряжение: 6В</w:t>
      </w:r>
    </w:p>
    <w:p w14:paraId="60EA7331" w14:textId="77777777" w:rsidR="00E4738A" w:rsidRPr="00E4738A" w:rsidRDefault="00E4738A" w:rsidP="00536C2B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Разъем для подключения к другому устройству: F-</w:t>
      </w:r>
      <w:proofErr w:type="spellStart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dupont</w:t>
      </w:r>
      <w:proofErr w:type="spellEnd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2pin</w:t>
      </w:r>
    </w:p>
    <w:p w14:paraId="13A73827" w14:textId="5D74ECEA" w:rsidR="00E4738A" w:rsidRPr="00E4738A" w:rsidRDefault="00E4738A" w:rsidP="00536C2B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Скорость от 200 оборотов в минуту</w:t>
      </w:r>
    </w:p>
    <w:p w14:paraId="2DA87A7E" w14:textId="23BB12C9" w:rsidR="00E4738A" w:rsidRPr="00E4738A" w:rsidRDefault="00E4738A" w:rsidP="00536C2B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 совместим в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7998CD0F" w14:textId="336FFB1B" w:rsidR="0011079E" w:rsidRPr="000771C8" w:rsidRDefault="0011079E" w:rsidP="00536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FFA1F2" w14:textId="1A939E0B" w:rsidR="0011079E" w:rsidRPr="000771C8" w:rsidRDefault="0011079E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 xml:space="preserve">Сервомотор </w:t>
      </w:r>
      <w:proofErr w:type="gramStart"/>
      <w:r w:rsidR="00775940" w:rsidRPr="000771C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775940" w:rsidRPr="000771C8">
        <w:rPr>
          <w:rFonts w:ascii="Times New Roman" w:hAnsi="Times New Roman" w:cs="Times New Roman"/>
          <w:b/>
          <w:sz w:val="24"/>
          <w:szCs w:val="24"/>
        </w:rPr>
        <w:t>:</w:t>
      </w:r>
      <w:r w:rsidR="00775940" w:rsidRPr="000771C8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49317E33" w14:textId="06D871A8" w:rsidR="0011079E" w:rsidRDefault="00775940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40">
        <w:rPr>
          <w:rFonts w:ascii="Times New Roman" w:hAnsi="Times New Roman" w:cs="Times New Roman"/>
          <w:sz w:val="24"/>
          <w:szCs w:val="24"/>
        </w:rPr>
        <w:t xml:space="preserve">Серводвигатель - электромеханическое устройство, способное устанавливать свой выходной вал в заданное положение и удерживать этот угол. Сервомотор </w:t>
      </w:r>
      <w:proofErr w:type="spellStart"/>
      <w:r w:rsidRPr="00775940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77594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775940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775940">
        <w:rPr>
          <w:rFonts w:ascii="Times New Roman" w:hAnsi="Times New Roman" w:cs="Times New Roman"/>
          <w:sz w:val="24"/>
          <w:szCs w:val="24"/>
        </w:rPr>
        <w:t>-совместим.</w:t>
      </w:r>
    </w:p>
    <w:p w14:paraId="388CEEEE" w14:textId="6BCE5177" w:rsidR="00775940" w:rsidRPr="00CB2C9E" w:rsidRDefault="00CB2C9E" w:rsidP="00536C2B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13EAC502" w14:textId="2A2B1DF2" w:rsidR="00775940" w:rsidRPr="00775940" w:rsidRDefault="00775940" w:rsidP="00536C2B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6E808BE" wp14:editId="7F6D136A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697865" cy="1143000"/>
            <wp:effectExtent l="0" t="0" r="6985" b="0"/>
            <wp:wrapThrough wrapText="bothSides">
              <wp:wrapPolygon edited="0">
                <wp:start x="0" y="0"/>
                <wp:lineTo x="0" y="21240"/>
                <wp:lineTo x="21227" y="21240"/>
                <wp:lineTo x="2122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8" t="4425" r="50294" b="2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</w:p>
    <w:p w14:paraId="30949F97" w14:textId="77777777" w:rsidR="00775940" w:rsidRPr="00775940" w:rsidRDefault="00775940" w:rsidP="00536C2B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Мотор вращает переходный элемент, совместимый с </w:t>
      </w:r>
      <w:proofErr w:type="spellStart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Lego</w:t>
      </w:r>
      <w:proofErr w:type="spellEnd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 на -180°\+180° и фиксирует этот элемент в заданном положении</w:t>
      </w:r>
    </w:p>
    <w:p w14:paraId="50BB30BB" w14:textId="77777777" w:rsidR="00775940" w:rsidRPr="00775940" w:rsidRDefault="00775940" w:rsidP="00536C2B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Рабочее напряжение: 5В  </w:t>
      </w:r>
    </w:p>
    <w:p w14:paraId="38495DB6" w14:textId="77777777" w:rsidR="00775940" w:rsidRPr="00775940" w:rsidRDefault="00775940" w:rsidP="00536C2B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F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</w:t>
      </w:r>
      <w:proofErr w:type="spellStart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dupont</w:t>
      </w:r>
      <w:proofErr w:type="spellEnd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3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pin</w:t>
      </w:r>
    </w:p>
    <w:p w14:paraId="719CD88B" w14:textId="793B4175" w:rsidR="00775940" w:rsidRDefault="00775940" w:rsidP="00536C2B">
      <w:pPr>
        <w:pStyle w:val="a3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 совместим с 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714B143F" w14:textId="77777777" w:rsidR="00CB2C9E" w:rsidRPr="00775940" w:rsidRDefault="00CB2C9E" w:rsidP="00536C2B">
      <w:pPr>
        <w:pStyle w:val="a3"/>
        <w:spacing w:line="240" w:lineRule="auto"/>
        <w:ind w:left="177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14:paraId="2E873DAA" w14:textId="05FDAD65" w:rsidR="0011079E" w:rsidRPr="00775940" w:rsidRDefault="0011079E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75940">
        <w:rPr>
          <w:rFonts w:ascii="Times New Roman" w:hAnsi="Times New Roman" w:cs="Times New Roman"/>
          <w:b/>
          <w:sz w:val="24"/>
          <w:szCs w:val="24"/>
          <w:lang w:val="en-US"/>
        </w:rPr>
        <w:t>RGB</w:t>
      </w:r>
      <w:r w:rsidRPr="00775940">
        <w:rPr>
          <w:rFonts w:ascii="Times New Roman" w:hAnsi="Times New Roman" w:cs="Times New Roman"/>
          <w:b/>
          <w:sz w:val="24"/>
          <w:szCs w:val="24"/>
        </w:rPr>
        <w:t xml:space="preserve"> светодиод</w:t>
      </w:r>
    </w:p>
    <w:p w14:paraId="073E7D70" w14:textId="622B929D" w:rsidR="0011079E" w:rsidRPr="000771C8" w:rsidRDefault="00775940" w:rsidP="00536C2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5940">
        <w:rPr>
          <w:rFonts w:ascii="Times New Roman" w:hAnsi="Times New Roman" w:cs="Times New Roman"/>
          <w:sz w:val="24"/>
          <w:szCs w:val="24"/>
        </w:rPr>
        <w:t xml:space="preserve">RGB-светодиод отличается от обычного тем, что содержит 3 небольших кристалла R, G, B, которые вместе могут синтезировать цвета или оттенки RGB-палитры. RGB светодиод </w:t>
      </w:r>
      <w:proofErr w:type="spellStart"/>
      <w:r w:rsidRPr="00775940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77594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775940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775940">
        <w:rPr>
          <w:rFonts w:ascii="Times New Roman" w:hAnsi="Times New Roman" w:cs="Times New Roman"/>
          <w:sz w:val="24"/>
          <w:szCs w:val="24"/>
        </w:rPr>
        <w:t>-совместим.</w:t>
      </w:r>
    </w:p>
    <w:p w14:paraId="17CCC3B9" w14:textId="11D14F6C" w:rsidR="00775940" w:rsidRPr="00CB2C9E" w:rsidRDefault="00CB2C9E" w:rsidP="00536C2B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lastRenderedPageBreak/>
        <w:t>Технические характеристики:</w:t>
      </w:r>
      <w:r w:rsidR="00775940" w:rsidRPr="00CB2C9E"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0E0B6AD" wp14:editId="615EC4BF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783590" cy="1285875"/>
            <wp:effectExtent l="0" t="0" r="0" b="9525"/>
            <wp:wrapTight wrapText="bothSides">
              <wp:wrapPolygon edited="0">
                <wp:start x="525" y="0"/>
                <wp:lineTo x="0" y="640"/>
                <wp:lineTo x="0" y="20800"/>
                <wp:lineTo x="525" y="21440"/>
                <wp:lineTo x="21005" y="21440"/>
                <wp:lineTo x="21005" y="320"/>
                <wp:lineTo x="20480" y="0"/>
                <wp:lineTo x="52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5" t="11478" r="39070" b="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220F3" w14:textId="6FB4F0B9" w:rsidR="00775940" w:rsidRPr="00775940" w:rsidRDefault="00775940" w:rsidP="00536C2B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40x24x24</w:t>
      </w:r>
    </w:p>
    <w:p w14:paraId="0F66BE95" w14:textId="77777777" w:rsidR="00775940" w:rsidRPr="00775940" w:rsidRDefault="00775940" w:rsidP="00536C2B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proofErr w:type="spellStart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Lego</w:t>
      </w:r>
      <w:proofErr w:type="spellEnd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73AA055C" w14:textId="77777777" w:rsidR="00775940" w:rsidRPr="00775940" w:rsidRDefault="00775940" w:rsidP="00536C2B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Светодиод светит красным\зеленым\синим цветом или пересечением цветов в зависимости от подаваемых сигналов</w:t>
      </w:r>
    </w:p>
    <w:p w14:paraId="5C9C9334" w14:textId="77777777" w:rsidR="00775940" w:rsidRPr="00775940" w:rsidRDefault="00775940" w:rsidP="00536C2B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Рабочее напряжение: 5В      </w:t>
      </w:r>
    </w:p>
    <w:p w14:paraId="6B32033C" w14:textId="55723592" w:rsidR="00775940" w:rsidRPr="00CB2C9E" w:rsidRDefault="00775940" w:rsidP="00536C2B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Разъем для подключения к другому устройству: F-</w:t>
      </w:r>
      <w:proofErr w:type="spellStart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dupont</w:t>
      </w:r>
      <w:proofErr w:type="spellEnd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4pin</w:t>
      </w:r>
    </w:p>
    <w:p w14:paraId="197DF74F" w14:textId="77777777" w:rsidR="00CB2C9E" w:rsidRPr="00775940" w:rsidRDefault="00CB2C9E" w:rsidP="00536C2B">
      <w:pPr>
        <w:pStyle w:val="a3"/>
        <w:spacing w:line="240" w:lineRule="auto"/>
        <w:ind w:left="1776"/>
        <w:rPr>
          <w:rFonts w:ascii="Times New Roman" w:hAnsi="Times New Roman" w:cs="Times New Roman"/>
          <w:bCs/>
          <w:sz w:val="24"/>
          <w:szCs w:val="24"/>
        </w:rPr>
      </w:pPr>
    </w:p>
    <w:p w14:paraId="52724742" w14:textId="77777777" w:rsidR="0011079E" w:rsidRPr="000771C8" w:rsidRDefault="0011079E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Пассивный зуммер</w:t>
      </w:r>
    </w:p>
    <w:p w14:paraId="052486CC" w14:textId="2E8756E6" w:rsidR="0011079E" w:rsidRDefault="0011079E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sz w:val="24"/>
          <w:szCs w:val="24"/>
        </w:rPr>
        <w:t xml:space="preserve">Зуммер - используются для звукового оповещения в тех устройствах и системах, для функционирования которых в обязательном порядке нужен звуковой сигнал. </w:t>
      </w:r>
      <w:r w:rsidR="00775940">
        <w:rPr>
          <w:rFonts w:ascii="Times New Roman" w:hAnsi="Times New Roman" w:cs="Times New Roman"/>
          <w:sz w:val="24"/>
          <w:szCs w:val="24"/>
        </w:rPr>
        <w:t>Зуммер</w:t>
      </w:r>
      <w:r w:rsidRPr="0007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C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0771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71C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0771C8">
        <w:rPr>
          <w:rFonts w:ascii="Times New Roman" w:hAnsi="Times New Roman" w:cs="Times New Roman"/>
          <w:sz w:val="24"/>
          <w:szCs w:val="24"/>
        </w:rPr>
        <w:t xml:space="preserve"> совместим.</w:t>
      </w:r>
    </w:p>
    <w:p w14:paraId="191D8A00" w14:textId="58371900" w:rsidR="00CB2C9E" w:rsidRPr="00CB2C9E" w:rsidRDefault="00CB2C9E" w:rsidP="00536C2B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099D05CB" w14:textId="54C703D1" w:rsidR="00CB2C9E" w:rsidRPr="00CB2C9E" w:rsidRDefault="00031450" w:rsidP="00536C2B">
      <w:pPr>
        <w:pStyle w:val="a3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6A2111AF" wp14:editId="71EA5B9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95655" cy="1323975"/>
            <wp:effectExtent l="0" t="0" r="4445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t="3194" r="12613" b="5082"/>
                    <a:stretch/>
                  </pic:blipFill>
                  <pic:spPr bwMode="auto">
                    <a:xfrm>
                      <a:off x="0" y="0"/>
                      <a:ext cx="79565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9E"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</w:t>
      </w:r>
      <w:r w:rsidR="00CB2C9E"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="00CB2C9E"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  <w:r w:rsidR="00CB2C9E"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="00CB2C9E"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</w:p>
    <w:p w14:paraId="67F3F5EA" w14:textId="77777777" w:rsidR="00CB2C9E" w:rsidRPr="00CB2C9E" w:rsidRDefault="00CB2C9E" w:rsidP="00536C2B">
      <w:pPr>
        <w:pStyle w:val="a3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152E028E" w14:textId="77777777" w:rsidR="00CB2C9E" w:rsidRPr="00CB2C9E" w:rsidRDefault="00CB2C9E" w:rsidP="00536C2B">
      <w:pPr>
        <w:pStyle w:val="a3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Динамик, в зависимости от поданного на него сигнала, издаёт звук в диапазоне от 0 до 4000 Гц</w:t>
      </w:r>
    </w:p>
    <w:p w14:paraId="2124AE52" w14:textId="77777777" w:rsidR="00CB2C9E" w:rsidRPr="00CB2C9E" w:rsidRDefault="00CB2C9E" w:rsidP="00536C2B">
      <w:pPr>
        <w:pStyle w:val="a3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Рабочее напряжение: 5В</w:t>
      </w:r>
    </w:p>
    <w:p w14:paraId="17404420" w14:textId="543DBE81" w:rsidR="00CB2C9E" w:rsidRPr="00CB2C9E" w:rsidRDefault="00CB2C9E" w:rsidP="00536C2B">
      <w:pPr>
        <w:pStyle w:val="a3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XH</w:t>
      </w:r>
    </w:p>
    <w:p w14:paraId="3E1A6242" w14:textId="77777777" w:rsidR="00CB2C9E" w:rsidRPr="000771C8" w:rsidRDefault="00CB2C9E" w:rsidP="00536C2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A0598" w14:textId="77777777" w:rsidR="0011079E" w:rsidRPr="000771C8" w:rsidRDefault="0011079E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Ультразвуковой датчик</w:t>
      </w:r>
    </w:p>
    <w:p w14:paraId="2F8564F2" w14:textId="2A7693CE" w:rsidR="0011079E" w:rsidRPr="000771C8" w:rsidRDefault="00CB2C9E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E">
        <w:rPr>
          <w:rFonts w:ascii="Times New Roman" w:hAnsi="Times New Roman" w:cs="Times New Roman"/>
          <w:sz w:val="24"/>
          <w:szCs w:val="24"/>
        </w:rPr>
        <w:t xml:space="preserve">Ультразвуковой датчик расстояния использует акустическое излучение для определения расстояния до объекта. На показания датчика практически не влияют солнечное излучение и электромагнитные шумы. Ультразвуковой датчик </w:t>
      </w:r>
      <w:r w:rsidRPr="00CB2C9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CB2C9E">
        <w:rPr>
          <w:rFonts w:ascii="Times New Roman" w:hAnsi="Times New Roman" w:cs="Times New Roman"/>
          <w:sz w:val="24"/>
          <w:szCs w:val="24"/>
        </w:rPr>
        <w:t xml:space="preserve">- и </w:t>
      </w:r>
      <w:r w:rsidRPr="00CB2C9E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CB2C9E">
        <w:rPr>
          <w:rFonts w:ascii="Times New Roman" w:hAnsi="Times New Roman" w:cs="Times New Roman"/>
          <w:sz w:val="24"/>
          <w:szCs w:val="24"/>
        </w:rPr>
        <w:t>-совместим.</w:t>
      </w:r>
    </w:p>
    <w:p w14:paraId="2511AFAF" w14:textId="77777777" w:rsidR="00CB2C9E" w:rsidRPr="00CB2C9E" w:rsidRDefault="00CB2C9E" w:rsidP="00536C2B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29B1E784" w14:textId="676E1C47" w:rsidR="00CB2C9E" w:rsidRPr="00CB2C9E" w:rsidRDefault="00CB2C9E" w:rsidP="00536C2B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3F5BB9E" wp14:editId="47FEB5C5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763270" cy="1008380"/>
            <wp:effectExtent l="0" t="0" r="0" b="1270"/>
            <wp:wrapTight wrapText="bothSides">
              <wp:wrapPolygon edited="0">
                <wp:start x="17287" y="21600"/>
                <wp:lineTo x="21061" y="19152"/>
                <wp:lineTo x="21600" y="18336"/>
                <wp:lineTo x="21600" y="3645"/>
                <wp:lineTo x="20522" y="2013"/>
                <wp:lineTo x="17287" y="2013"/>
                <wp:lineTo x="16748" y="381"/>
                <wp:lineTo x="2192" y="381"/>
                <wp:lineTo x="575" y="7318"/>
                <wp:lineTo x="575" y="14255"/>
                <wp:lineTo x="1653" y="21600"/>
                <wp:lineTo x="17287" y="2160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0" t="29494" r="25043" b="3493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327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36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18</w:t>
      </w:r>
    </w:p>
    <w:p w14:paraId="290B69E1" w14:textId="77777777" w:rsidR="00CB2C9E" w:rsidRPr="00CB2C9E" w:rsidRDefault="00CB2C9E" w:rsidP="00536C2B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35E995AF" w14:textId="2808FFCE" w:rsidR="00CB2C9E" w:rsidRPr="00CB2C9E" w:rsidRDefault="00CB2C9E" w:rsidP="00536C2B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Сенсор измеряет расстояние до объекта в диапазоне от 2 до 400 см.</w:t>
      </w:r>
    </w:p>
    <w:p w14:paraId="5D203636" w14:textId="0E3CD533" w:rsidR="00CB2C9E" w:rsidRPr="00CB2C9E" w:rsidRDefault="00CB2C9E" w:rsidP="00536C2B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Рабочее напряжение: 5В</w:t>
      </w:r>
    </w:p>
    <w:p w14:paraId="0FC00953" w14:textId="026CDAF5" w:rsidR="00CB2C9E" w:rsidRPr="00031450" w:rsidRDefault="00CB2C9E" w:rsidP="00536C2B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F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</w:t>
      </w:r>
      <w:proofErr w:type="spellStart"/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dupont</w:t>
      </w:r>
      <w:proofErr w:type="spellEnd"/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4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pin</w:t>
      </w:r>
    </w:p>
    <w:p w14:paraId="2518A88C" w14:textId="77777777" w:rsidR="00031450" w:rsidRPr="002578A8" w:rsidRDefault="00031450" w:rsidP="00536C2B">
      <w:pPr>
        <w:pStyle w:val="a3"/>
        <w:spacing w:line="240" w:lineRule="auto"/>
        <w:ind w:left="177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14:paraId="0CDDF419" w14:textId="77777777" w:rsidR="0011079E" w:rsidRPr="000771C8" w:rsidRDefault="0011079E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Датчик нажатия</w:t>
      </w:r>
    </w:p>
    <w:p w14:paraId="447C322F" w14:textId="7B32A83C" w:rsidR="00BB0ED9" w:rsidRDefault="00BB0ED9" w:rsidP="00536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ED9">
        <w:rPr>
          <w:rFonts w:ascii="Times New Roman" w:hAnsi="Times New Roman" w:cs="Times New Roman"/>
          <w:sz w:val="24"/>
          <w:szCs w:val="24"/>
        </w:rPr>
        <w:t xml:space="preserve">Кнопка – самый простой и доступный из всех видов датчиков. Нажав на нее, вы подаете контроллеру сигнал, который затем приводит к каким-то действиям: включаются светодиоды, издаются звуки, запускаются моторы. Датчик нажатия </w:t>
      </w:r>
      <w:proofErr w:type="spellStart"/>
      <w:r w:rsidRPr="00BB0ED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BB0ED9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BB0ED9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BB0ED9">
        <w:rPr>
          <w:rFonts w:ascii="Times New Roman" w:hAnsi="Times New Roman" w:cs="Times New Roman"/>
          <w:sz w:val="24"/>
          <w:szCs w:val="24"/>
        </w:rPr>
        <w:t>-совместим.</w:t>
      </w:r>
    </w:p>
    <w:p w14:paraId="5BF854D9" w14:textId="19F41953" w:rsidR="002578A8" w:rsidRPr="002578A8" w:rsidRDefault="002578A8" w:rsidP="00536C2B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14351406" w14:textId="5FE98D8A" w:rsidR="00BB0ED9" w:rsidRPr="00BB0ED9" w:rsidRDefault="00031450" w:rsidP="00536C2B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009550B3" wp14:editId="55329524">
            <wp:simplePos x="0" y="0"/>
            <wp:positionH relativeFrom="column">
              <wp:posOffset>14605</wp:posOffset>
            </wp:positionH>
            <wp:positionV relativeFrom="paragraph">
              <wp:posOffset>12065</wp:posOffset>
            </wp:positionV>
            <wp:extent cx="695325" cy="1158240"/>
            <wp:effectExtent l="0" t="0" r="9525" b="3810"/>
            <wp:wrapTight wrapText="bothSides">
              <wp:wrapPolygon edited="0">
                <wp:start x="0" y="0"/>
                <wp:lineTo x="0" y="21316"/>
                <wp:lineTo x="21304" y="21316"/>
                <wp:lineTo x="21304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7" t="7324" r="13442" b="9454"/>
                    <a:stretch/>
                  </pic:blipFill>
                  <pic:spPr bwMode="auto">
                    <a:xfrm>
                      <a:off x="0" y="0"/>
                      <a:ext cx="695325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ED9" w:rsidRPr="00BB0ED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</w:t>
      </w:r>
      <w:r w:rsidR="00BB0ED9" w:rsidRPr="00BB0ED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="00BB0ED9" w:rsidRPr="00BB0ED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  <w:r w:rsidR="00BB0ED9" w:rsidRPr="00BB0ED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="00BB0ED9" w:rsidRPr="00BB0ED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24 </w:t>
      </w:r>
    </w:p>
    <w:p w14:paraId="534DE167" w14:textId="77777777" w:rsidR="00BB0ED9" w:rsidRPr="00BB0ED9" w:rsidRDefault="00BB0ED9" w:rsidP="00536C2B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r w:rsidRPr="00BB0ED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BB0ED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6DCD013C" w14:textId="77777777" w:rsidR="00BB0ED9" w:rsidRPr="00BB0ED9" w:rsidRDefault="00BB0ED9" w:rsidP="00536C2B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Кнопка регистрирует нажатие и, в зависимости от состояния, изменяет состояние сигнального вывода (1\0)</w:t>
      </w:r>
    </w:p>
    <w:p w14:paraId="6CB54C50" w14:textId="7FF7563C" w:rsidR="00BB0ED9" w:rsidRPr="00BB0ED9" w:rsidRDefault="00BB0ED9" w:rsidP="00536C2B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Рабочее напряжение: 5В</w:t>
      </w:r>
    </w:p>
    <w:p w14:paraId="6A5EB1ED" w14:textId="19E94660" w:rsidR="002578A8" w:rsidRPr="00536C2B" w:rsidRDefault="002578A8" w:rsidP="00536C2B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XH</w:t>
      </w:r>
    </w:p>
    <w:p w14:paraId="0256CD7B" w14:textId="57159743" w:rsidR="00536C2B" w:rsidRPr="00536C2B" w:rsidRDefault="00536C2B" w:rsidP="00536C2B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7B7A51C" w14:textId="77777777" w:rsidR="002578A8" w:rsidRPr="002578A8" w:rsidRDefault="002578A8" w:rsidP="00536C2B">
      <w:pPr>
        <w:pStyle w:val="a3"/>
        <w:spacing w:line="240" w:lineRule="auto"/>
        <w:ind w:left="177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F8D213F" w14:textId="0908A290" w:rsidR="0011079E" w:rsidRPr="000771C8" w:rsidRDefault="0011079E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lastRenderedPageBreak/>
        <w:t>Инфракрасный датчик</w:t>
      </w:r>
      <w:r w:rsidR="00257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(D)</w:t>
      </w:r>
    </w:p>
    <w:p w14:paraId="4444A074" w14:textId="4944106A" w:rsidR="0011079E" w:rsidRPr="000771C8" w:rsidRDefault="002578A8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A8">
        <w:rPr>
          <w:rFonts w:ascii="Times New Roman" w:hAnsi="Times New Roman" w:cs="Times New Roman"/>
          <w:sz w:val="24"/>
          <w:szCs w:val="24"/>
        </w:rPr>
        <w:t>Датчик содержит 2 элемента</w:t>
      </w:r>
      <w:r w:rsidR="009B2169">
        <w:rPr>
          <w:rFonts w:ascii="Times New Roman" w:hAnsi="Times New Roman" w:cs="Times New Roman"/>
          <w:sz w:val="24"/>
          <w:szCs w:val="24"/>
        </w:rPr>
        <w:t>:</w:t>
      </w:r>
      <w:r w:rsidRPr="002578A8">
        <w:rPr>
          <w:rFonts w:ascii="Times New Roman" w:hAnsi="Times New Roman" w:cs="Times New Roman"/>
          <w:sz w:val="24"/>
          <w:szCs w:val="24"/>
        </w:rPr>
        <w:t xml:space="preserve"> инфракрасный светодиод, постоянно излуча</w:t>
      </w:r>
      <w:r w:rsidR="009B2169">
        <w:rPr>
          <w:rFonts w:ascii="Times New Roman" w:hAnsi="Times New Roman" w:cs="Times New Roman"/>
          <w:sz w:val="24"/>
          <w:szCs w:val="24"/>
        </w:rPr>
        <w:t>ющий</w:t>
      </w:r>
      <w:r w:rsidRPr="002578A8">
        <w:rPr>
          <w:rFonts w:ascii="Times New Roman" w:hAnsi="Times New Roman" w:cs="Times New Roman"/>
          <w:sz w:val="24"/>
          <w:szCs w:val="24"/>
        </w:rPr>
        <w:t xml:space="preserve"> свет в инфракрасном диапазоне</w:t>
      </w:r>
      <w:r w:rsidR="009B2169">
        <w:rPr>
          <w:rFonts w:ascii="Times New Roman" w:hAnsi="Times New Roman" w:cs="Times New Roman"/>
          <w:sz w:val="24"/>
          <w:szCs w:val="24"/>
        </w:rPr>
        <w:t>,</w:t>
      </w:r>
      <w:r w:rsidRPr="002578A8">
        <w:rPr>
          <w:rFonts w:ascii="Times New Roman" w:hAnsi="Times New Roman" w:cs="Times New Roman"/>
          <w:sz w:val="24"/>
          <w:szCs w:val="24"/>
        </w:rPr>
        <w:t xml:space="preserve"> и чувствительный к инфракрасному излучению фотоэлемент. При наличии вблизи датчика отражающей поверхности часть излученного светодиодом света возвращается в фотоэлемент. Чем ближе поверхность и чем она «белее», тем больше света возвращается в приемник</w:t>
      </w:r>
      <w:r w:rsidR="009B2169">
        <w:rPr>
          <w:rFonts w:ascii="Times New Roman" w:hAnsi="Times New Roman" w:cs="Times New Roman"/>
          <w:sz w:val="24"/>
          <w:szCs w:val="24"/>
        </w:rPr>
        <w:t>,</w:t>
      </w:r>
      <w:r w:rsidRPr="002578A8">
        <w:rPr>
          <w:rFonts w:ascii="Times New Roman" w:hAnsi="Times New Roman" w:cs="Times New Roman"/>
          <w:sz w:val="24"/>
          <w:szCs w:val="24"/>
        </w:rPr>
        <w:t xml:space="preserve"> тем выше показания датчика.</w:t>
      </w:r>
      <w:r w:rsidR="0009577B">
        <w:rPr>
          <w:rFonts w:ascii="Times New Roman" w:hAnsi="Times New Roman" w:cs="Times New Roman"/>
          <w:sz w:val="24"/>
          <w:szCs w:val="24"/>
        </w:rPr>
        <w:t xml:space="preserve"> Датчик передает значение 0 и 1.</w:t>
      </w:r>
      <w:r w:rsidRPr="002578A8">
        <w:rPr>
          <w:rFonts w:ascii="Times New Roman" w:hAnsi="Times New Roman" w:cs="Times New Roman"/>
          <w:sz w:val="24"/>
          <w:szCs w:val="24"/>
        </w:rPr>
        <w:t xml:space="preserve"> Датчик линии </w:t>
      </w:r>
      <w:proofErr w:type="spellStart"/>
      <w:r w:rsidRPr="002578A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2578A8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578A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578A8">
        <w:rPr>
          <w:rFonts w:ascii="Times New Roman" w:hAnsi="Times New Roman" w:cs="Times New Roman"/>
          <w:sz w:val="24"/>
          <w:szCs w:val="24"/>
        </w:rPr>
        <w:t xml:space="preserve">-совместим. </w:t>
      </w:r>
    </w:p>
    <w:p w14:paraId="17CC5E88" w14:textId="00E02274" w:rsidR="0011079E" w:rsidRPr="000771C8" w:rsidRDefault="00820671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2FF043E8" wp14:editId="14D0BF65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713740" cy="119062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4" t="1874" r="11170" b="3540"/>
                    <a:stretch/>
                  </pic:blipFill>
                  <pic:spPr bwMode="auto">
                    <a:xfrm>
                      <a:off x="0" y="0"/>
                      <a:ext cx="715109" cy="119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A8"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="0011079E" w:rsidRPr="000771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5D23E73" w14:textId="4AAFBF3B" w:rsidR="00820671" w:rsidRPr="00820671" w:rsidRDefault="00820671" w:rsidP="00536C2B">
      <w:pPr>
        <w:pStyle w:val="a3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Размер (д*ш*в): 40x24x24 </w:t>
      </w:r>
    </w:p>
    <w:p w14:paraId="3DB27A89" w14:textId="77777777" w:rsidR="00820671" w:rsidRPr="00820671" w:rsidRDefault="00820671" w:rsidP="00536C2B">
      <w:pPr>
        <w:pStyle w:val="a3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proofErr w:type="spellStart"/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Lego</w:t>
      </w:r>
      <w:proofErr w:type="spellEnd"/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0313B72C" w14:textId="77777777" w:rsidR="00820671" w:rsidRPr="00820671" w:rsidRDefault="00820671" w:rsidP="00536C2B">
      <w:pPr>
        <w:pStyle w:val="a3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(PIN D) Сенсор регистрирует отражение светового сигнала и меняет значение PIN D 1\0 (Белый\Черный цвет) </w:t>
      </w:r>
    </w:p>
    <w:p w14:paraId="4F5CD41A" w14:textId="77777777" w:rsidR="00820671" w:rsidRPr="00820671" w:rsidRDefault="00820671" w:rsidP="00536C2B">
      <w:pPr>
        <w:pStyle w:val="a3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Рабочее напряжение: 5В      </w:t>
      </w:r>
    </w:p>
    <w:p w14:paraId="4B236926" w14:textId="1F9AFE3C" w:rsidR="002578A8" w:rsidRPr="00820671" w:rsidRDefault="00820671" w:rsidP="00536C2B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XH</w:t>
      </w:r>
    </w:p>
    <w:p w14:paraId="181810AE" w14:textId="77777777" w:rsidR="00820671" w:rsidRPr="00820671" w:rsidRDefault="00820671" w:rsidP="00536C2B">
      <w:pPr>
        <w:pStyle w:val="a3"/>
        <w:spacing w:line="24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</w:p>
    <w:p w14:paraId="1478A846" w14:textId="128546C1" w:rsidR="002578A8" w:rsidRPr="00820671" w:rsidRDefault="002578A8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Инфракрасный датчик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(A)</w:t>
      </w:r>
    </w:p>
    <w:p w14:paraId="22CB64AD" w14:textId="18097809" w:rsidR="00820671" w:rsidRDefault="00820671" w:rsidP="00536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671">
        <w:rPr>
          <w:rFonts w:ascii="Times New Roman" w:hAnsi="Times New Roman" w:cs="Times New Roman"/>
          <w:sz w:val="24"/>
          <w:szCs w:val="24"/>
        </w:rPr>
        <w:t xml:space="preserve">Датчик содержит 2 элемента - инфракрасный светодиод, постоянно </w:t>
      </w:r>
      <w:r w:rsidR="009B2169" w:rsidRPr="002578A8">
        <w:rPr>
          <w:rFonts w:ascii="Times New Roman" w:hAnsi="Times New Roman" w:cs="Times New Roman"/>
          <w:sz w:val="24"/>
          <w:szCs w:val="24"/>
        </w:rPr>
        <w:t>излуча</w:t>
      </w:r>
      <w:r w:rsidR="009B2169">
        <w:rPr>
          <w:rFonts w:ascii="Times New Roman" w:hAnsi="Times New Roman" w:cs="Times New Roman"/>
          <w:sz w:val="24"/>
          <w:szCs w:val="24"/>
        </w:rPr>
        <w:t>ющий</w:t>
      </w:r>
      <w:r w:rsidR="009B2169" w:rsidRPr="002578A8">
        <w:rPr>
          <w:rFonts w:ascii="Times New Roman" w:hAnsi="Times New Roman" w:cs="Times New Roman"/>
          <w:sz w:val="24"/>
          <w:szCs w:val="24"/>
        </w:rPr>
        <w:t xml:space="preserve"> </w:t>
      </w:r>
      <w:r w:rsidRPr="00820671">
        <w:rPr>
          <w:rFonts w:ascii="Times New Roman" w:hAnsi="Times New Roman" w:cs="Times New Roman"/>
          <w:sz w:val="24"/>
          <w:szCs w:val="24"/>
        </w:rPr>
        <w:t>свет в инфракрасном диапазоне и чувствительный к инфракрасному излучению фотоэлемент. При наличии вблизи датчика отражающей поверхности часть излученного светодиодом света возвращается в фотоэлемент. Чем ближе поверхность и чем она «белее», тем больше света возвращается в приемник и тем выше показания датчика.</w:t>
      </w:r>
      <w:r w:rsidR="0009577B">
        <w:rPr>
          <w:rFonts w:ascii="Times New Roman" w:hAnsi="Times New Roman" w:cs="Times New Roman"/>
          <w:sz w:val="24"/>
          <w:szCs w:val="24"/>
        </w:rPr>
        <w:t xml:space="preserve"> Датчик передает значение 0 до 1023.</w:t>
      </w:r>
      <w:r w:rsidRPr="00820671">
        <w:rPr>
          <w:rFonts w:ascii="Times New Roman" w:hAnsi="Times New Roman" w:cs="Times New Roman"/>
          <w:sz w:val="24"/>
          <w:szCs w:val="24"/>
        </w:rPr>
        <w:t xml:space="preserve"> Датчик линии </w:t>
      </w:r>
      <w:proofErr w:type="spellStart"/>
      <w:r w:rsidRPr="00820671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820671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820671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20671">
        <w:rPr>
          <w:rFonts w:ascii="Times New Roman" w:hAnsi="Times New Roman" w:cs="Times New Roman"/>
          <w:sz w:val="24"/>
          <w:szCs w:val="24"/>
        </w:rPr>
        <w:t xml:space="preserve">-совместим. </w:t>
      </w:r>
    </w:p>
    <w:p w14:paraId="0E63E882" w14:textId="3A52A6C3" w:rsidR="00820671" w:rsidRDefault="00820671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0771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9DB73B5" w14:textId="12066BE6" w:rsidR="00820671" w:rsidRPr="00C264B7" w:rsidRDefault="00C264B7" w:rsidP="00536C2B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noProof/>
          <w:szCs w:val="24"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 wp14:anchorId="47CDFDD6" wp14:editId="52AC6C7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74700" cy="1295400"/>
            <wp:effectExtent l="0" t="0" r="635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3" t="1332" r="7483" b="4163"/>
                    <a:stretch/>
                  </pic:blipFill>
                  <pic:spPr bwMode="auto">
                    <a:xfrm>
                      <a:off x="0" y="0"/>
                      <a:ext cx="776580" cy="1298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671"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Размер (д*ш*в): 40x24x24 </w:t>
      </w:r>
    </w:p>
    <w:p w14:paraId="62F2AE3C" w14:textId="77777777" w:rsidR="00820671" w:rsidRPr="00820671" w:rsidRDefault="00820671" w:rsidP="00536C2B">
      <w:pPr>
        <w:pStyle w:val="a3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proofErr w:type="spellStart"/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Lego</w:t>
      </w:r>
      <w:proofErr w:type="spellEnd"/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70C72B19" w14:textId="59CF2E45" w:rsidR="00C264B7" w:rsidRDefault="00C264B7" w:rsidP="00536C2B">
      <w:pPr>
        <w:pStyle w:val="a3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(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PIN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A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) Сенсор регистрирует отражение светового сигнала и устанавливает аналоговое значение на 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PIN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A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в соответствующее, интенсивности отраженного света</w:t>
      </w:r>
    </w:p>
    <w:p w14:paraId="5EA2A501" w14:textId="36F715D6" w:rsidR="00820671" w:rsidRPr="00820671" w:rsidRDefault="00820671" w:rsidP="00536C2B">
      <w:pPr>
        <w:pStyle w:val="a3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Рабочее напряжение: 5В      </w:t>
      </w:r>
    </w:p>
    <w:p w14:paraId="20A0FCE5" w14:textId="1B138455" w:rsidR="00820671" w:rsidRPr="00820671" w:rsidRDefault="00820671" w:rsidP="00536C2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="00C264B7"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F-</w:t>
      </w:r>
      <w:proofErr w:type="spellStart"/>
      <w:r w:rsidR="00C264B7"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dupont</w:t>
      </w:r>
      <w:proofErr w:type="spellEnd"/>
      <w:r w:rsidR="00C264B7"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3pin</w:t>
      </w:r>
    </w:p>
    <w:p w14:paraId="28734C61" w14:textId="77777777" w:rsidR="002578A8" w:rsidRDefault="002578A8" w:rsidP="00536C2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49FDE3" w14:textId="18724FC2" w:rsidR="002578A8" w:rsidRPr="002578A8" w:rsidRDefault="002578A8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Датчик цвета</w:t>
      </w:r>
    </w:p>
    <w:p w14:paraId="74F18F45" w14:textId="2E634A6A" w:rsidR="0011079E" w:rsidRPr="000771C8" w:rsidRDefault="002578A8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A8">
        <w:rPr>
          <w:rFonts w:ascii="Times New Roman" w:hAnsi="Times New Roman" w:cs="Times New Roman"/>
          <w:sz w:val="24"/>
          <w:szCs w:val="24"/>
        </w:rPr>
        <w:t xml:space="preserve">Датчик цвета регистрирует цвет поверхности. Датчик принимает отраженное световое излучение в видимом диапазоне цветов и кодирует его. Датчик </w:t>
      </w:r>
      <w:proofErr w:type="spellStart"/>
      <w:r w:rsidRPr="002578A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2578A8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578A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578A8">
        <w:rPr>
          <w:rFonts w:ascii="Times New Roman" w:hAnsi="Times New Roman" w:cs="Times New Roman"/>
          <w:sz w:val="24"/>
          <w:szCs w:val="24"/>
        </w:rPr>
        <w:t>-совместим.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01D242" w14:textId="77777777" w:rsidR="002578A8" w:rsidRPr="002578A8" w:rsidRDefault="002578A8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C58E653" w14:textId="26AAA108" w:rsidR="002578A8" w:rsidRPr="002578A8" w:rsidRDefault="002578A8" w:rsidP="00536C2B">
      <w:pPr>
        <w:pStyle w:val="a3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B6D14AB" wp14:editId="76887116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78676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0920" y="21438"/>
                <wp:lineTo x="2092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3" t="23253" r="43399" b="23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24 </w:t>
      </w:r>
    </w:p>
    <w:p w14:paraId="1988BDFE" w14:textId="77777777" w:rsidR="002578A8" w:rsidRPr="002578A8" w:rsidRDefault="002578A8" w:rsidP="00536C2B">
      <w:pPr>
        <w:pStyle w:val="a3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2DED89D3" w14:textId="5DBC3CF3" w:rsidR="002578A8" w:rsidRPr="002578A8" w:rsidRDefault="002578A8" w:rsidP="00536C2B">
      <w:pPr>
        <w:pStyle w:val="a3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Сенсор считывает отраженный от поверхности цвет, кодирует его и передает контроллеру по шине 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I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C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. </w:t>
      </w:r>
    </w:p>
    <w:p w14:paraId="0CCD213F" w14:textId="77777777" w:rsidR="002578A8" w:rsidRPr="002578A8" w:rsidRDefault="002578A8" w:rsidP="00536C2B">
      <w:pPr>
        <w:pStyle w:val="a3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Рабочее напряжение: 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3.3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В</w:t>
      </w:r>
    </w:p>
    <w:p w14:paraId="34812D34" w14:textId="734C45C8" w:rsidR="002578A8" w:rsidRPr="002578A8" w:rsidRDefault="002578A8" w:rsidP="00536C2B">
      <w:pPr>
        <w:pStyle w:val="a3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F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</w:t>
      </w:r>
      <w:proofErr w:type="spellStart"/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dupont</w:t>
      </w:r>
      <w:proofErr w:type="spellEnd"/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5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pin</w:t>
      </w:r>
    </w:p>
    <w:p w14:paraId="78AFD038" w14:textId="6AA38335" w:rsidR="0011079E" w:rsidRPr="000771C8" w:rsidRDefault="0011079E" w:rsidP="00536C2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86F722" w14:textId="0D3530AE" w:rsidR="00820671" w:rsidRDefault="00820671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hAnsi="Times New Roman" w:cs="Times New Roman"/>
          <w:b/>
          <w:sz w:val="24"/>
          <w:szCs w:val="24"/>
        </w:rPr>
        <w:t>Кабель TYPE C</w:t>
      </w:r>
    </w:p>
    <w:p w14:paraId="54B2A427" w14:textId="1CFCCC54" w:rsidR="00820671" w:rsidRDefault="00C264B7" w:rsidP="00536C2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Кабель для подключения и прошивки контроллера типа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Type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C264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AD18B2" w14:textId="2F668AC8" w:rsidR="00C264B7" w:rsidRPr="002578A8" w:rsidRDefault="00C264B7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5547C52E" wp14:editId="353049F7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828675" cy="1257300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6" t="16659" r="24960" b="11894"/>
                    <a:stretch/>
                  </pic:blipFill>
                  <pic:spPr bwMode="auto">
                    <a:xfrm>
                      <a:off x="0" y="0"/>
                      <a:ext cx="82867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D94A035" w14:textId="1C0F0A00" w:rsidR="00550120" w:rsidRPr="00550120" w:rsidRDefault="00550120" w:rsidP="00536C2B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>Длинна 1.8м.</w:t>
      </w:r>
    </w:p>
    <w:p w14:paraId="795D3F48" w14:textId="7D4F5208" w:rsidR="00550120" w:rsidRPr="00550120" w:rsidRDefault="00550120" w:rsidP="00536C2B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№1: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Type</w:t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</w:p>
    <w:p w14:paraId="3D52D380" w14:textId="64C731E1" w:rsidR="00550120" w:rsidRPr="00550120" w:rsidRDefault="00550120" w:rsidP="00536C2B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№2: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</w:p>
    <w:p w14:paraId="4E67904A" w14:textId="4C5C2B30" w:rsidR="00C264B7" w:rsidRDefault="00C264B7" w:rsidP="00536C2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4CEB1" w14:textId="1F658380" w:rsidR="00C264B7" w:rsidRDefault="00C264B7" w:rsidP="00536C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2935A" w14:textId="18A58411" w:rsidR="00550120" w:rsidRPr="00C264B7" w:rsidRDefault="00550120" w:rsidP="00536C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D0D2EB" w14:textId="59F63184" w:rsidR="00820671" w:rsidRDefault="00820671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hAnsi="Times New Roman" w:cs="Times New Roman"/>
          <w:b/>
          <w:sz w:val="24"/>
          <w:szCs w:val="24"/>
        </w:rPr>
        <w:t xml:space="preserve">Провод 3 </w:t>
      </w:r>
      <w:proofErr w:type="spellStart"/>
      <w:r w:rsidRPr="00820671">
        <w:rPr>
          <w:rFonts w:ascii="Times New Roman" w:hAnsi="Times New Roman" w:cs="Times New Roman"/>
          <w:b/>
          <w:sz w:val="24"/>
          <w:szCs w:val="24"/>
        </w:rPr>
        <w:t>pin</w:t>
      </w:r>
      <w:proofErr w:type="spellEnd"/>
      <w:r w:rsidRPr="00820671">
        <w:rPr>
          <w:rFonts w:ascii="Times New Roman" w:hAnsi="Times New Roman" w:cs="Times New Roman"/>
          <w:b/>
          <w:sz w:val="24"/>
          <w:szCs w:val="24"/>
        </w:rPr>
        <w:t>, F-F, XH, 30см</w:t>
      </w:r>
    </w:p>
    <w:p w14:paraId="3CD6FCD8" w14:textId="25BFE08B" w:rsidR="00820671" w:rsidRDefault="00550120" w:rsidP="00536C2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Провод для подключения внешних устройств к контроллеру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типа </w:t>
      </w:r>
      <w:r w:rsidRPr="00550120">
        <w:rPr>
          <w:rFonts w:ascii="Times New Roman" w:hAnsi="Times New Roman" w:cs="Times New Roman"/>
          <w:bCs/>
          <w:sz w:val="24"/>
          <w:szCs w:val="24"/>
        </w:rPr>
        <w:t>F-F, XH, 30см</w:t>
      </w:r>
    </w:p>
    <w:p w14:paraId="0E7A9E09" w14:textId="68677DC9" w:rsidR="00550120" w:rsidRDefault="00550120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5360B4B" w14:textId="59BA81F1" w:rsidR="000906D9" w:rsidRPr="00550120" w:rsidRDefault="00550120" w:rsidP="00536C2B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sz w:val="24"/>
          <w:szCs w:val="24"/>
        </w:rPr>
        <w:t xml:space="preserve"> </w:t>
      </w:r>
      <w:r w:rsidR="000906D9" w:rsidRPr="00550120">
        <w:rPr>
          <w:rFonts w:ascii="Times New Roman" w:hAnsi="Times New Roman" w:cs="Times New Roman"/>
          <w:bCs/>
          <w:sz w:val="24"/>
          <w:szCs w:val="24"/>
        </w:rPr>
        <w:t xml:space="preserve">Длинна </w:t>
      </w:r>
      <w:r w:rsidR="000906D9">
        <w:rPr>
          <w:rFonts w:ascii="Times New Roman" w:hAnsi="Times New Roman" w:cs="Times New Roman"/>
          <w:bCs/>
          <w:sz w:val="24"/>
          <w:szCs w:val="24"/>
        </w:rPr>
        <w:t>30с</w:t>
      </w:r>
      <w:r w:rsidR="00086B5C">
        <w:rPr>
          <w:rFonts w:ascii="Times New Roman" w:hAnsi="Times New Roman" w:cs="Times New Roman"/>
          <w:bCs/>
          <w:sz w:val="24"/>
          <w:szCs w:val="24"/>
        </w:rPr>
        <w:t>м</w:t>
      </w:r>
    </w:p>
    <w:p w14:paraId="055BE2D7" w14:textId="4F8052DC" w:rsidR="000906D9" w:rsidRPr="00550120" w:rsidRDefault="000906D9" w:rsidP="00536C2B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673534DE" wp14:editId="06120458">
            <wp:simplePos x="0" y="0"/>
            <wp:positionH relativeFrom="margin">
              <wp:posOffset>-32385</wp:posOffset>
            </wp:positionH>
            <wp:positionV relativeFrom="paragraph">
              <wp:posOffset>68580</wp:posOffset>
            </wp:positionV>
            <wp:extent cx="773430" cy="76200"/>
            <wp:effectExtent l="5715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77343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№1: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XH</w:t>
      </w:r>
    </w:p>
    <w:p w14:paraId="3FE5FADB" w14:textId="5FD32AF7" w:rsidR="00820671" w:rsidRPr="000906D9" w:rsidRDefault="000906D9" w:rsidP="00536C2B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№2: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XH</w:t>
      </w:r>
    </w:p>
    <w:p w14:paraId="57CFE1BC" w14:textId="0E079C8D" w:rsidR="00820671" w:rsidRDefault="00820671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hAnsi="Times New Roman" w:cs="Times New Roman"/>
          <w:b/>
          <w:sz w:val="24"/>
          <w:szCs w:val="24"/>
        </w:rPr>
        <w:t xml:space="preserve">Провод 1 </w:t>
      </w:r>
      <w:proofErr w:type="spellStart"/>
      <w:r w:rsidRPr="00820671">
        <w:rPr>
          <w:rFonts w:ascii="Times New Roman" w:hAnsi="Times New Roman" w:cs="Times New Roman"/>
          <w:b/>
          <w:sz w:val="24"/>
          <w:szCs w:val="24"/>
        </w:rPr>
        <w:t>pin</w:t>
      </w:r>
      <w:proofErr w:type="spellEnd"/>
      <w:r w:rsidRPr="00820671">
        <w:rPr>
          <w:rFonts w:ascii="Times New Roman" w:hAnsi="Times New Roman" w:cs="Times New Roman"/>
          <w:b/>
          <w:sz w:val="24"/>
          <w:szCs w:val="24"/>
        </w:rPr>
        <w:t xml:space="preserve">, F-F, </w:t>
      </w:r>
      <w:proofErr w:type="spellStart"/>
      <w:r w:rsidRPr="00820671">
        <w:rPr>
          <w:rFonts w:ascii="Times New Roman" w:hAnsi="Times New Roman" w:cs="Times New Roman"/>
          <w:b/>
          <w:sz w:val="24"/>
          <w:szCs w:val="24"/>
        </w:rPr>
        <w:t>Dupont</w:t>
      </w:r>
      <w:proofErr w:type="spellEnd"/>
      <w:r w:rsidRPr="00820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381" w:rsidRPr="005E1381">
        <w:rPr>
          <w:rFonts w:ascii="Times New Roman" w:hAnsi="Times New Roman" w:cs="Times New Roman"/>
          <w:b/>
          <w:sz w:val="24"/>
          <w:szCs w:val="24"/>
        </w:rPr>
        <w:t>2</w:t>
      </w:r>
      <w:r w:rsidRPr="00820671">
        <w:rPr>
          <w:rFonts w:ascii="Times New Roman" w:hAnsi="Times New Roman" w:cs="Times New Roman"/>
          <w:b/>
          <w:sz w:val="24"/>
          <w:szCs w:val="24"/>
        </w:rPr>
        <w:t>0см</w:t>
      </w:r>
    </w:p>
    <w:p w14:paraId="3EA2B36F" w14:textId="039EB2BA" w:rsidR="00820671" w:rsidRDefault="000906D9" w:rsidP="00536C2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06D9">
        <w:rPr>
          <w:rFonts w:ascii="Times New Roman" w:hAnsi="Times New Roman" w:cs="Times New Roman"/>
          <w:bCs/>
          <w:sz w:val="24"/>
          <w:szCs w:val="24"/>
        </w:rPr>
        <w:t xml:space="preserve">Провод для подключения внешних устройств к контроллеру </w:t>
      </w:r>
      <w:proofErr w:type="gramStart"/>
      <w:r w:rsidRPr="000906D9">
        <w:rPr>
          <w:rFonts w:ascii="Times New Roman" w:hAnsi="Times New Roman" w:cs="Times New Roman"/>
          <w:bCs/>
          <w:sz w:val="24"/>
          <w:szCs w:val="24"/>
        </w:rPr>
        <w:t>R:ED</w:t>
      </w:r>
      <w:proofErr w:type="gramEnd"/>
      <w:r w:rsidRPr="000906D9">
        <w:rPr>
          <w:rFonts w:ascii="Times New Roman" w:hAnsi="Times New Roman" w:cs="Times New Roman"/>
          <w:bCs/>
          <w:sz w:val="24"/>
          <w:szCs w:val="24"/>
        </w:rPr>
        <w:t xml:space="preserve"> X типа F-F, </w:t>
      </w:r>
      <w:proofErr w:type="spellStart"/>
      <w:r w:rsidRPr="000906D9">
        <w:rPr>
          <w:rFonts w:ascii="Times New Roman" w:hAnsi="Times New Roman" w:cs="Times New Roman"/>
          <w:bCs/>
          <w:sz w:val="24"/>
          <w:szCs w:val="24"/>
        </w:rPr>
        <w:t>Dupont</w:t>
      </w:r>
      <w:proofErr w:type="spellEnd"/>
      <w:r w:rsidRPr="000906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1381" w:rsidRPr="005E1381">
        <w:rPr>
          <w:rFonts w:ascii="Times New Roman" w:hAnsi="Times New Roman" w:cs="Times New Roman"/>
          <w:bCs/>
          <w:sz w:val="24"/>
          <w:szCs w:val="24"/>
        </w:rPr>
        <w:t>2</w:t>
      </w:r>
      <w:r w:rsidRPr="000906D9">
        <w:rPr>
          <w:rFonts w:ascii="Times New Roman" w:hAnsi="Times New Roman" w:cs="Times New Roman"/>
          <w:bCs/>
          <w:sz w:val="24"/>
          <w:szCs w:val="24"/>
        </w:rPr>
        <w:t>0см.</w:t>
      </w:r>
    </w:p>
    <w:p w14:paraId="7B6647F2" w14:textId="503924E5" w:rsidR="000906D9" w:rsidRDefault="000906D9" w:rsidP="00536C2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30C00DB2" wp14:editId="611FD75F">
            <wp:simplePos x="0" y="0"/>
            <wp:positionH relativeFrom="margin">
              <wp:posOffset>238125</wp:posOffset>
            </wp:positionH>
            <wp:positionV relativeFrom="paragraph">
              <wp:posOffset>272415</wp:posOffset>
            </wp:positionV>
            <wp:extent cx="268605" cy="8191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0" b="2261"/>
                    <a:stretch/>
                  </pic:blipFill>
                  <pic:spPr bwMode="auto">
                    <a:xfrm>
                      <a:off x="0" y="0"/>
                      <a:ext cx="26860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7000C3EE" w14:textId="1D7CED5F" w:rsidR="000906D9" w:rsidRPr="00550120" w:rsidRDefault="000906D9" w:rsidP="00536C2B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Длинна </w:t>
      </w:r>
      <w:r w:rsidR="005E1381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0см.</w:t>
      </w:r>
    </w:p>
    <w:p w14:paraId="68697DFD" w14:textId="70616E15" w:rsidR="000906D9" w:rsidRPr="00550120" w:rsidRDefault="000906D9" w:rsidP="00536C2B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№1: </w:t>
      </w:r>
      <w:proofErr w:type="spellStart"/>
      <w:r w:rsidR="005E1381">
        <w:rPr>
          <w:rFonts w:ascii="Times New Roman" w:hAnsi="Times New Roman" w:cs="Times New Roman"/>
          <w:bCs/>
          <w:sz w:val="24"/>
          <w:szCs w:val="24"/>
          <w:lang w:val="en-US"/>
        </w:rPr>
        <w:t>Dupont</w:t>
      </w:r>
      <w:proofErr w:type="spellEnd"/>
    </w:p>
    <w:p w14:paraId="32134EEB" w14:textId="77777777" w:rsidR="000906D9" w:rsidRPr="00550120" w:rsidRDefault="000906D9" w:rsidP="00536C2B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№2: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Dupont</w:t>
      </w:r>
      <w:proofErr w:type="spellEnd"/>
    </w:p>
    <w:p w14:paraId="46E16285" w14:textId="77777777" w:rsidR="000906D9" w:rsidRDefault="000906D9" w:rsidP="00536C2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C8A80B" w14:textId="2B8C07DD" w:rsidR="00820671" w:rsidRDefault="00820671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hAnsi="Times New Roman" w:cs="Times New Roman"/>
          <w:b/>
          <w:sz w:val="24"/>
          <w:szCs w:val="24"/>
        </w:rPr>
        <w:t xml:space="preserve">Провод 3 </w:t>
      </w:r>
      <w:proofErr w:type="spellStart"/>
      <w:r w:rsidRPr="00820671">
        <w:rPr>
          <w:rFonts w:ascii="Times New Roman" w:hAnsi="Times New Roman" w:cs="Times New Roman"/>
          <w:b/>
          <w:sz w:val="24"/>
          <w:szCs w:val="24"/>
        </w:rPr>
        <w:t>pin</w:t>
      </w:r>
      <w:proofErr w:type="spellEnd"/>
      <w:r w:rsidRPr="00820671">
        <w:rPr>
          <w:rFonts w:ascii="Times New Roman" w:hAnsi="Times New Roman" w:cs="Times New Roman"/>
          <w:b/>
          <w:sz w:val="24"/>
          <w:szCs w:val="24"/>
        </w:rPr>
        <w:t>, F-F, XH-</w:t>
      </w:r>
      <w:proofErr w:type="spellStart"/>
      <w:r w:rsidRPr="00820671">
        <w:rPr>
          <w:rFonts w:ascii="Times New Roman" w:hAnsi="Times New Roman" w:cs="Times New Roman"/>
          <w:b/>
          <w:sz w:val="24"/>
          <w:szCs w:val="24"/>
        </w:rPr>
        <w:t>Dupont</w:t>
      </w:r>
      <w:proofErr w:type="spellEnd"/>
      <w:r w:rsidRPr="00820671">
        <w:rPr>
          <w:rFonts w:ascii="Times New Roman" w:hAnsi="Times New Roman" w:cs="Times New Roman"/>
          <w:b/>
          <w:sz w:val="24"/>
          <w:szCs w:val="24"/>
        </w:rPr>
        <w:t>, 30см</w:t>
      </w:r>
    </w:p>
    <w:p w14:paraId="61D60CD9" w14:textId="501FEC05" w:rsidR="00820671" w:rsidRDefault="000906D9" w:rsidP="00536C2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06D9">
        <w:rPr>
          <w:rFonts w:ascii="Times New Roman" w:hAnsi="Times New Roman" w:cs="Times New Roman"/>
          <w:bCs/>
          <w:sz w:val="24"/>
          <w:szCs w:val="24"/>
        </w:rPr>
        <w:t xml:space="preserve">Провод для подключения внешних устройств к контроллеру </w:t>
      </w:r>
      <w:proofErr w:type="gramStart"/>
      <w:r w:rsidRPr="000906D9">
        <w:rPr>
          <w:rFonts w:ascii="Times New Roman" w:hAnsi="Times New Roman" w:cs="Times New Roman"/>
          <w:bCs/>
          <w:sz w:val="24"/>
          <w:szCs w:val="24"/>
        </w:rPr>
        <w:t>R:ED</w:t>
      </w:r>
      <w:proofErr w:type="gramEnd"/>
      <w:r w:rsidRPr="000906D9">
        <w:rPr>
          <w:rFonts w:ascii="Times New Roman" w:hAnsi="Times New Roman" w:cs="Times New Roman"/>
          <w:bCs/>
          <w:sz w:val="24"/>
          <w:szCs w:val="24"/>
        </w:rPr>
        <w:t xml:space="preserve"> X типа XH-</w:t>
      </w:r>
      <w:proofErr w:type="spellStart"/>
      <w:r w:rsidRPr="000906D9">
        <w:rPr>
          <w:rFonts w:ascii="Times New Roman" w:hAnsi="Times New Roman" w:cs="Times New Roman"/>
          <w:bCs/>
          <w:sz w:val="24"/>
          <w:szCs w:val="24"/>
        </w:rPr>
        <w:t>Dupont</w:t>
      </w:r>
      <w:proofErr w:type="spellEnd"/>
      <w:r w:rsidRPr="000906D9">
        <w:rPr>
          <w:rFonts w:ascii="Times New Roman" w:hAnsi="Times New Roman" w:cs="Times New Roman"/>
          <w:bCs/>
          <w:sz w:val="24"/>
          <w:szCs w:val="24"/>
        </w:rPr>
        <w:t xml:space="preserve"> 30см.</w:t>
      </w:r>
    </w:p>
    <w:p w14:paraId="011D19B0" w14:textId="7517B025" w:rsidR="000906D9" w:rsidRDefault="000906D9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7121A8AD" wp14:editId="25E32659">
            <wp:simplePos x="0" y="0"/>
            <wp:positionH relativeFrom="page">
              <wp:posOffset>990600</wp:posOffset>
            </wp:positionH>
            <wp:positionV relativeFrom="paragraph">
              <wp:posOffset>314325</wp:posOffset>
            </wp:positionV>
            <wp:extent cx="832485" cy="704850"/>
            <wp:effectExtent l="0" t="0" r="571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15714" r="6521" b="10850"/>
                    <a:stretch/>
                  </pic:blipFill>
                  <pic:spPr bwMode="auto">
                    <a:xfrm>
                      <a:off x="0" y="0"/>
                      <a:ext cx="83248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83C2E06" w14:textId="6DF2D00A" w:rsidR="000906D9" w:rsidRPr="005E1381" w:rsidRDefault="00086B5C" w:rsidP="00536C2B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Длинна 30см</w:t>
      </w:r>
    </w:p>
    <w:p w14:paraId="17BE7DD0" w14:textId="4BD8239E" w:rsidR="000906D9" w:rsidRPr="005E1381" w:rsidRDefault="000906D9" w:rsidP="00536C2B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381">
        <w:rPr>
          <w:rFonts w:ascii="Times New Roman" w:hAnsi="Times New Roman" w:cs="Times New Roman"/>
          <w:bCs/>
          <w:sz w:val="24"/>
          <w:szCs w:val="24"/>
        </w:rPr>
        <w:t xml:space="preserve">Тип интерфейса №1: </w:t>
      </w:r>
      <w:r w:rsidRPr="005E1381">
        <w:rPr>
          <w:rFonts w:ascii="Times New Roman" w:hAnsi="Times New Roman" w:cs="Times New Roman"/>
          <w:bCs/>
          <w:sz w:val="24"/>
          <w:szCs w:val="24"/>
          <w:lang w:val="en-US"/>
        </w:rPr>
        <w:t>XH</w:t>
      </w:r>
    </w:p>
    <w:p w14:paraId="01ED620B" w14:textId="37D3CDF3" w:rsidR="000906D9" w:rsidRPr="005E1381" w:rsidRDefault="000906D9" w:rsidP="00536C2B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381">
        <w:rPr>
          <w:rFonts w:ascii="Times New Roman" w:hAnsi="Times New Roman" w:cs="Times New Roman"/>
          <w:bCs/>
          <w:sz w:val="24"/>
          <w:szCs w:val="24"/>
        </w:rPr>
        <w:t xml:space="preserve">Тип интерфейса №2: </w:t>
      </w:r>
      <w:proofErr w:type="spellStart"/>
      <w:r w:rsidRPr="005E1381">
        <w:rPr>
          <w:rFonts w:ascii="Times New Roman" w:hAnsi="Times New Roman" w:cs="Times New Roman"/>
          <w:bCs/>
          <w:sz w:val="24"/>
          <w:szCs w:val="24"/>
          <w:lang w:val="en-US"/>
        </w:rPr>
        <w:t>Dupont</w:t>
      </w:r>
      <w:proofErr w:type="spellEnd"/>
    </w:p>
    <w:p w14:paraId="053E8A9B" w14:textId="77777777" w:rsidR="00820671" w:rsidRDefault="00820671" w:rsidP="00536C2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F30A84" w14:textId="77777777" w:rsidR="00031450" w:rsidRPr="000771C8" w:rsidRDefault="00031450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Соединительные элементы и блоки для крепления</w:t>
      </w:r>
    </w:p>
    <w:p w14:paraId="198B8416" w14:textId="47264875" w:rsidR="00031450" w:rsidRDefault="00031450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Конструктивные детали для создания моделей.</w:t>
      </w:r>
    </w:p>
    <w:p w14:paraId="30842BE2" w14:textId="514F7B04" w:rsidR="00031450" w:rsidRPr="005A4327" w:rsidRDefault="00031450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2AB7CAE0" wp14:editId="51EB498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47825" cy="13017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49"/>
                    <a:stretch/>
                  </pic:blipFill>
                  <pic:spPr bwMode="auto">
                    <a:xfrm>
                      <a:off x="0" y="0"/>
                      <a:ext cx="1649895" cy="130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327">
        <w:rPr>
          <w:rFonts w:ascii="Times New Roman" w:hAnsi="Times New Roman" w:cs="Times New Roman"/>
          <w:sz w:val="24"/>
          <w:szCs w:val="24"/>
        </w:rPr>
        <w:t>Состав деталей</w:t>
      </w:r>
      <w:r w:rsidR="00922590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922590" w:rsidRPr="00922590">
          <w:rPr>
            <w:rStyle w:val="a5"/>
            <w:rFonts w:ascii="Times New Roman" w:hAnsi="Times New Roman" w:cs="Times New Roman"/>
            <w:sz w:val="24"/>
            <w:szCs w:val="24"/>
          </w:rPr>
          <w:t>ссылка</w:t>
        </w:r>
      </w:hyperlink>
    </w:p>
    <w:p w14:paraId="29683DC7" w14:textId="54059085" w:rsidR="00031450" w:rsidRDefault="00031450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A1C5A" w14:textId="463D2B4A" w:rsidR="00031450" w:rsidRDefault="00031450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7BDAA" w14:textId="185E3D82" w:rsidR="00031450" w:rsidRDefault="00031450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6BF70" w14:textId="77777777" w:rsidR="00BD6484" w:rsidRPr="00031450" w:rsidRDefault="00BD6484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5116A" w14:textId="4B84C995" w:rsidR="005E1381" w:rsidRDefault="005E1381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Контейнер</w:t>
      </w:r>
    </w:p>
    <w:p w14:paraId="2316B3AB" w14:textId="7258D7CA" w:rsidR="00031450" w:rsidRDefault="00031450" w:rsidP="00536C2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450">
        <w:rPr>
          <w:rFonts w:ascii="Times New Roman" w:hAnsi="Times New Roman" w:cs="Times New Roman"/>
          <w:bCs/>
          <w:sz w:val="24"/>
          <w:szCs w:val="24"/>
        </w:rPr>
        <w:t>Контейнер для хранения и транспортировки набора.</w:t>
      </w:r>
    </w:p>
    <w:p w14:paraId="555B47EF" w14:textId="77777777" w:rsidR="00536C2B" w:rsidRPr="00031450" w:rsidRDefault="00536C2B" w:rsidP="00536C2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38F7653D" w14:textId="6BBCAFEE" w:rsidR="00031450" w:rsidRPr="00031450" w:rsidRDefault="00031450" w:rsidP="00536C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4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характеристики: </w:t>
      </w:r>
    </w:p>
    <w:p w14:paraId="05F39EE5" w14:textId="4D345EBA" w:rsidR="00031450" w:rsidRPr="00031450" w:rsidRDefault="00031450" w:rsidP="00536C2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45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406A7018" wp14:editId="0DFCEC5A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438275" cy="683260"/>
            <wp:effectExtent l="0" t="0" r="9525" b="254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7" t="30465" r="7963" b="29610"/>
                    <a:stretch/>
                  </pic:blipFill>
                  <pic:spPr bwMode="auto">
                    <a:xfrm>
                      <a:off x="0" y="0"/>
                      <a:ext cx="1438275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B5C">
        <w:rPr>
          <w:rFonts w:ascii="Times New Roman" w:hAnsi="Times New Roman" w:cs="Times New Roman"/>
          <w:bCs/>
          <w:sz w:val="24"/>
          <w:szCs w:val="24"/>
        </w:rPr>
        <w:t>1. Размер 385*275*155мм</w:t>
      </w:r>
    </w:p>
    <w:p w14:paraId="6E236079" w14:textId="77777777" w:rsidR="00031450" w:rsidRPr="00031450" w:rsidRDefault="00031450" w:rsidP="00536C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3631D8" w14:textId="42AC6BD9" w:rsidR="00031450" w:rsidRPr="00031450" w:rsidRDefault="00031450" w:rsidP="00536C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D5F64E" w14:textId="7C51381C" w:rsidR="00031450" w:rsidRDefault="00415C19" w:rsidP="00536C2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плата расширение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(Junior)</w:t>
      </w:r>
    </w:p>
    <w:p w14:paraId="70E452B6" w14:textId="02F18E48" w:rsidR="005E1381" w:rsidRPr="00BD6484" w:rsidRDefault="00415C19" w:rsidP="00536C2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Модуль для подключения внешних устройств с интерфейсами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XH</w:t>
      </w:r>
      <w:r w:rsidR="005E1381">
        <w:rPr>
          <w:rFonts w:ascii="Times New Roman" w:hAnsi="Times New Roman" w:cs="Times New Roman"/>
          <w:bCs/>
          <w:sz w:val="24"/>
          <w:szCs w:val="24"/>
        </w:rPr>
        <w:t>.</w:t>
      </w:r>
      <w:r w:rsidR="00BD6484">
        <w:rPr>
          <w:rFonts w:ascii="Times New Roman" w:hAnsi="Times New Roman" w:cs="Times New Roman"/>
          <w:bCs/>
          <w:sz w:val="24"/>
          <w:szCs w:val="24"/>
        </w:rPr>
        <w:t xml:space="preserve"> Совместим с контроллером </w:t>
      </w:r>
      <w:proofErr w:type="gramStart"/>
      <w:r w:rsidR="00BD6484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BD6484">
        <w:rPr>
          <w:rFonts w:ascii="Times New Roman" w:hAnsi="Times New Roman" w:cs="Times New Roman"/>
          <w:bCs/>
          <w:sz w:val="24"/>
          <w:szCs w:val="24"/>
        </w:rPr>
        <w:t>:</w:t>
      </w:r>
      <w:r w:rsidR="00BD6484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proofErr w:type="gramEnd"/>
      <w:r w:rsidR="00BD6484" w:rsidRPr="00BD6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484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</w:p>
    <w:p w14:paraId="0CEE943B" w14:textId="0887DE21" w:rsidR="005E1381" w:rsidRDefault="005E1381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F613D27" w14:textId="77777777" w:rsidR="00BD6484" w:rsidRDefault="00BD6484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7678E0" w14:textId="5E7F1F65" w:rsidR="005E1381" w:rsidRPr="00BD6484" w:rsidRDefault="00BD6484" w:rsidP="00536C2B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4453416" wp14:editId="67271084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1361440" cy="731520"/>
            <wp:effectExtent l="0" t="8890" r="1270" b="127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8105" r="5079" b="7770"/>
                    <a:stretch/>
                  </pic:blipFill>
                  <pic:spPr bwMode="auto">
                    <a:xfrm rot="5400000">
                      <a:off x="0" y="0"/>
                      <a:ext cx="136144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B5C">
        <w:rPr>
          <w:rFonts w:ascii="Times New Roman" w:hAnsi="Times New Roman" w:cs="Times New Roman"/>
          <w:bCs/>
          <w:sz w:val="24"/>
          <w:szCs w:val="24"/>
        </w:rPr>
        <w:t>Размер 50х27.1мм</w:t>
      </w:r>
    </w:p>
    <w:p w14:paraId="265665C9" w14:textId="3DA9A651" w:rsidR="00BD6484" w:rsidRPr="00BD6484" w:rsidRDefault="00BD6484" w:rsidP="00536C2B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484">
        <w:rPr>
          <w:rFonts w:ascii="Times New Roman" w:hAnsi="Times New Roman" w:cs="Times New Roman"/>
          <w:bCs/>
          <w:sz w:val="24"/>
          <w:szCs w:val="24"/>
        </w:rPr>
        <w:t xml:space="preserve">Тип интерфейса: </w:t>
      </w:r>
      <w:r w:rsidRPr="00BD6484">
        <w:rPr>
          <w:rFonts w:ascii="Times New Roman" w:hAnsi="Times New Roman" w:cs="Times New Roman"/>
          <w:bCs/>
          <w:sz w:val="24"/>
          <w:szCs w:val="24"/>
          <w:lang w:val="en-US"/>
        </w:rPr>
        <w:t>XH</w:t>
      </w:r>
    </w:p>
    <w:p w14:paraId="3251EC32" w14:textId="0E26963D" w:rsidR="00BD6484" w:rsidRDefault="00BD6484" w:rsidP="00536C2B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484">
        <w:rPr>
          <w:rFonts w:ascii="Times New Roman" w:hAnsi="Times New Roman" w:cs="Times New Roman"/>
          <w:bCs/>
          <w:sz w:val="24"/>
          <w:szCs w:val="24"/>
        </w:rPr>
        <w:t>Кол-во портов: 6шт.</w:t>
      </w:r>
    </w:p>
    <w:p w14:paraId="795E6B36" w14:textId="6AC6B299" w:rsidR="00BD6484" w:rsidRPr="00BD6484" w:rsidRDefault="00BD6484" w:rsidP="00536C2B">
      <w:pPr>
        <w:spacing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14:paraId="721F3417" w14:textId="77777777" w:rsidR="00237447" w:rsidRPr="00415C19" w:rsidRDefault="00237447" w:rsidP="00536C2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F19BE7" w14:textId="592973A8" w:rsidR="005E1381" w:rsidRDefault="005E1381" w:rsidP="00536C2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F7ED5" w14:textId="19425F99" w:rsidR="005E1381" w:rsidRDefault="005E1381" w:rsidP="00536C2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7A3033" w14:textId="4A03E5DA" w:rsidR="00031450" w:rsidRDefault="00031450" w:rsidP="00536C2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98579" w14:textId="51FF77EA" w:rsidR="00031450" w:rsidRPr="000771C8" w:rsidRDefault="00031450" w:rsidP="0053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12B5" w14:textId="1AE92ECC" w:rsidR="0011079E" w:rsidRPr="00031450" w:rsidRDefault="0011079E" w:rsidP="00536C2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7B197BB9" w14:textId="77777777" w:rsidR="0011079E" w:rsidRPr="000771C8" w:rsidRDefault="0011079E" w:rsidP="00536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DABDC6" w14:textId="43E168C7" w:rsidR="00AF474F" w:rsidRPr="0011079E" w:rsidRDefault="00AF474F" w:rsidP="00536C2B">
      <w:pPr>
        <w:spacing w:line="240" w:lineRule="auto"/>
      </w:pPr>
    </w:p>
    <w:p w14:paraId="510F75A0" w14:textId="77777777" w:rsidR="00536C2B" w:rsidRPr="0011079E" w:rsidRDefault="00536C2B" w:rsidP="00536C2B">
      <w:pPr>
        <w:spacing w:line="240" w:lineRule="auto"/>
      </w:pPr>
    </w:p>
    <w:sectPr w:rsidR="00536C2B" w:rsidRPr="0011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D58"/>
    <w:multiLevelType w:val="hybridMultilevel"/>
    <w:tmpl w:val="E2627614"/>
    <w:lvl w:ilvl="0" w:tplc="D632D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9120F"/>
    <w:multiLevelType w:val="hybridMultilevel"/>
    <w:tmpl w:val="DDC6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7230"/>
    <w:multiLevelType w:val="hybridMultilevel"/>
    <w:tmpl w:val="E500B718"/>
    <w:lvl w:ilvl="0" w:tplc="50E6EFF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A6230"/>
    <w:multiLevelType w:val="hybridMultilevel"/>
    <w:tmpl w:val="0B58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37983"/>
    <w:multiLevelType w:val="hybridMultilevel"/>
    <w:tmpl w:val="606EB25C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063F5814"/>
    <w:multiLevelType w:val="hybridMultilevel"/>
    <w:tmpl w:val="A36C0DEE"/>
    <w:lvl w:ilvl="0" w:tplc="6450CF6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818D0"/>
    <w:multiLevelType w:val="hybridMultilevel"/>
    <w:tmpl w:val="18CA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633C5"/>
    <w:multiLevelType w:val="hybridMultilevel"/>
    <w:tmpl w:val="8288436C"/>
    <w:lvl w:ilvl="0" w:tplc="5EE4C92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0AD67238"/>
    <w:multiLevelType w:val="hybridMultilevel"/>
    <w:tmpl w:val="7F0C8EFA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35E94"/>
    <w:multiLevelType w:val="hybridMultilevel"/>
    <w:tmpl w:val="7F58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B0706"/>
    <w:multiLevelType w:val="hybridMultilevel"/>
    <w:tmpl w:val="AA0646DC"/>
    <w:lvl w:ilvl="0" w:tplc="5EE4C9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8D85C95"/>
    <w:multiLevelType w:val="hybridMultilevel"/>
    <w:tmpl w:val="F67EFFC8"/>
    <w:lvl w:ilvl="0" w:tplc="403A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A5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89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422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A8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60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D20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89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0B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8D29BF"/>
    <w:multiLevelType w:val="hybridMultilevel"/>
    <w:tmpl w:val="7F0C8EFA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332"/>
    <w:multiLevelType w:val="hybridMultilevel"/>
    <w:tmpl w:val="952E8B7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1447197"/>
    <w:multiLevelType w:val="multilevel"/>
    <w:tmpl w:val="AEB6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C77CD0"/>
    <w:multiLevelType w:val="hybridMultilevel"/>
    <w:tmpl w:val="CD303EC4"/>
    <w:lvl w:ilvl="0" w:tplc="5EE4C92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2647E04"/>
    <w:multiLevelType w:val="hybridMultilevel"/>
    <w:tmpl w:val="FD0A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B1E21"/>
    <w:multiLevelType w:val="hybridMultilevel"/>
    <w:tmpl w:val="0C64A346"/>
    <w:lvl w:ilvl="0" w:tplc="3FE8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05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E5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6F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47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22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0EE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47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43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411F7F"/>
    <w:multiLevelType w:val="hybridMultilevel"/>
    <w:tmpl w:val="FCBEA40A"/>
    <w:lvl w:ilvl="0" w:tplc="88F0BF7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BA3529C"/>
    <w:multiLevelType w:val="hybridMultilevel"/>
    <w:tmpl w:val="2FE0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F5B92"/>
    <w:multiLevelType w:val="hybridMultilevel"/>
    <w:tmpl w:val="6E9CF0C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E7E11"/>
    <w:multiLevelType w:val="hybridMultilevel"/>
    <w:tmpl w:val="2ED28FDE"/>
    <w:lvl w:ilvl="0" w:tplc="6450CF6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362B"/>
    <w:multiLevelType w:val="hybridMultilevel"/>
    <w:tmpl w:val="99026FC2"/>
    <w:lvl w:ilvl="0" w:tplc="D30E4F6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4AC4226"/>
    <w:multiLevelType w:val="hybridMultilevel"/>
    <w:tmpl w:val="DD78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06F63"/>
    <w:multiLevelType w:val="hybridMultilevel"/>
    <w:tmpl w:val="D13A5B50"/>
    <w:lvl w:ilvl="0" w:tplc="666C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85D16"/>
    <w:multiLevelType w:val="multilevel"/>
    <w:tmpl w:val="AEB6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4B4F1D"/>
    <w:multiLevelType w:val="hybridMultilevel"/>
    <w:tmpl w:val="B0E6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35ED4"/>
    <w:multiLevelType w:val="hybridMultilevel"/>
    <w:tmpl w:val="725C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70CFF"/>
    <w:multiLevelType w:val="hybridMultilevel"/>
    <w:tmpl w:val="58D8C752"/>
    <w:lvl w:ilvl="0" w:tplc="5EE4C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107E2"/>
    <w:multiLevelType w:val="hybridMultilevel"/>
    <w:tmpl w:val="55E2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7403"/>
    <w:multiLevelType w:val="hybridMultilevel"/>
    <w:tmpl w:val="B1FEEAA2"/>
    <w:lvl w:ilvl="0" w:tplc="E2AE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21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E0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67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6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83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C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46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2F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BE09C7"/>
    <w:multiLevelType w:val="hybridMultilevel"/>
    <w:tmpl w:val="01406260"/>
    <w:lvl w:ilvl="0" w:tplc="1906786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CE38EE7E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2122959E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370E9EBA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C2468FAA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12E8C6BE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11C0333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28DA9384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DB8AB9B6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2" w15:restartNumberingAfterBreak="0">
    <w:nsid w:val="578D7E6F"/>
    <w:multiLevelType w:val="hybridMultilevel"/>
    <w:tmpl w:val="53F43C3A"/>
    <w:lvl w:ilvl="0" w:tplc="5EE4C92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F5133"/>
    <w:multiLevelType w:val="hybridMultilevel"/>
    <w:tmpl w:val="914A591C"/>
    <w:lvl w:ilvl="0" w:tplc="FC4C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3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C23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44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6F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21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64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C5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C4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0509E9"/>
    <w:multiLevelType w:val="hybridMultilevel"/>
    <w:tmpl w:val="E1E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E2FE3"/>
    <w:multiLevelType w:val="hybridMultilevel"/>
    <w:tmpl w:val="D2D6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D3B9B"/>
    <w:multiLevelType w:val="hybridMultilevel"/>
    <w:tmpl w:val="A1909846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2E07F7C"/>
    <w:multiLevelType w:val="hybridMultilevel"/>
    <w:tmpl w:val="0D58532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94C575E"/>
    <w:multiLevelType w:val="hybridMultilevel"/>
    <w:tmpl w:val="7CC618C8"/>
    <w:lvl w:ilvl="0" w:tplc="D632D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30EDD"/>
    <w:multiLevelType w:val="multilevel"/>
    <w:tmpl w:val="AEB6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825636"/>
    <w:multiLevelType w:val="hybridMultilevel"/>
    <w:tmpl w:val="360836EE"/>
    <w:lvl w:ilvl="0" w:tplc="83E2F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1743A"/>
    <w:multiLevelType w:val="hybridMultilevel"/>
    <w:tmpl w:val="2E94294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37646B3"/>
    <w:multiLevelType w:val="hybridMultilevel"/>
    <w:tmpl w:val="15549504"/>
    <w:lvl w:ilvl="0" w:tplc="641E2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EC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C4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0F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EB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88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29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4C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4B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E2F48"/>
    <w:multiLevelType w:val="hybridMultilevel"/>
    <w:tmpl w:val="A1909846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6BC6E88"/>
    <w:multiLevelType w:val="hybridMultilevel"/>
    <w:tmpl w:val="4164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E4A3C"/>
    <w:multiLevelType w:val="hybridMultilevel"/>
    <w:tmpl w:val="FE14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D6814"/>
    <w:multiLevelType w:val="hybridMultilevel"/>
    <w:tmpl w:val="169250BE"/>
    <w:lvl w:ilvl="0" w:tplc="E806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46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C4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AF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CA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E9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CA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0D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0A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E0031C"/>
    <w:multiLevelType w:val="hybridMultilevel"/>
    <w:tmpl w:val="E2627614"/>
    <w:lvl w:ilvl="0" w:tplc="D632D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204EA"/>
    <w:multiLevelType w:val="hybridMultilevel"/>
    <w:tmpl w:val="7F0C8EFA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13AE4"/>
    <w:multiLevelType w:val="hybridMultilevel"/>
    <w:tmpl w:val="98687E22"/>
    <w:lvl w:ilvl="0" w:tplc="6450CF6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5"/>
  </w:num>
  <w:num w:numId="2">
    <w:abstractNumId w:val="25"/>
  </w:num>
  <w:num w:numId="3">
    <w:abstractNumId w:val="19"/>
  </w:num>
  <w:num w:numId="4">
    <w:abstractNumId w:val="16"/>
  </w:num>
  <w:num w:numId="5">
    <w:abstractNumId w:val="44"/>
  </w:num>
  <w:num w:numId="6">
    <w:abstractNumId w:val="26"/>
  </w:num>
  <w:num w:numId="7">
    <w:abstractNumId w:val="1"/>
  </w:num>
  <w:num w:numId="8">
    <w:abstractNumId w:val="27"/>
  </w:num>
  <w:num w:numId="9">
    <w:abstractNumId w:val="23"/>
  </w:num>
  <w:num w:numId="10">
    <w:abstractNumId w:val="29"/>
  </w:num>
  <w:num w:numId="11">
    <w:abstractNumId w:val="34"/>
  </w:num>
  <w:num w:numId="12">
    <w:abstractNumId w:val="45"/>
  </w:num>
  <w:num w:numId="13">
    <w:abstractNumId w:val="38"/>
  </w:num>
  <w:num w:numId="14">
    <w:abstractNumId w:val="6"/>
  </w:num>
  <w:num w:numId="15">
    <w:abstractNumId w:val="33"/>
  </w:num>
  <w:num w:numId="16">
    <w:abstractNumId w:val="3"/>
  </w:num>
  <w:num w:numId="17">
    <w:abstractNumId w:val="41"/>
  </w:num>
  <w:num w:numId="18">
    <w:abstractNumId w:val="4"/>
  </w:num>
  <w:num w:numId="19">
    <w:abstractNumId w:val="17"/>
  </w:num>
  <w:num w:numId="20">
    <w:abstractNumId w:val="13"/>
  </w:num>
  <w:num w:numId="21">
    <w:abstractNumId w:val="9"/>
  </w:num>
  <w:num w:numId="22">
    <w:abstractNumId w:val="15"/>
  </w:num>
  <w:num w:numId="23">
    <w:abstractNumId w:val="32"/>
  </w:num>
  <w:num w:numId="24">
    <w:abstractNumId w:val="40"/>
  </w:num>
  <w:num w:numId="25">
    <w:abstractNumId w:val="46"/>
  </w:num>
  <w:num w:numId="26">
    <w:abstractNumId w:val="18"/>
  </w:num>
  <w:num w:numId="27">
    <w:abstractNumId w:val="39"/>
  </w:num>
  <w:num w:numId="28">
    <w:abstractNumId w:val="24"/>
  </w:num>
  <w:num w:numId="29">
    <w:abstractNumId w:val="14"/>
  </w:num>
  <w:num w:numId="30">
    <w:abstractNumId w:val="49"/>
  </w:num>
  <w:num w:numId="31">
    <w:abstractNumId w:val="30"/>
  </w:num>
  <w:num w:numId="32">
    <w:abstractNumId w:val="5"/>
  </w:num>
  <w:num w:numId="33">
    <w:abstractNumId w:val="21"/>
  </w:num>
  <w:num w:numId="34">
    <w:abstractNumId w:val="10"/>
  </w:num>
  <w:num w:numId="35">
    <w:abstractNumId w:val="42"/>
  </w:num>
  <w:num w:numId="36">
    <w:abstractNumId w:val="31"/>
  </w:num>
  <w:num w:numId="37">
    <w:abstractNumId w:val="28"/>
  </w:num>
  <w:num w:numId="38">
    <w:abstractNumId w:val="7"/>
  </w:num>
  <w:num w:numId="39">
    <w:abstractNumId w:val="36"/>
  </w:num>
  <w:num w:numId="40">
    <w:abstractNumId w:val="43"/>
  </w:num>
  <w:num w:numId="41">
    <w:abstractNumId w:val="2"/>
  </w:num>
  <w:num w:numId="42">
    <w:abstractNumId w:val="48"/>
  </w:num>
  <w:num w:numId="43">
    <w:abstractNumId w:val="12"/>
  </w:num>
  <w:num w:numId="44">
    <w:abstractNumId w:val="8"/>
  </w:num>
  <w:num w:numId="45">
    <w:abstractNumId w:val="20"/>
  </w:num>
  <w:num w:numId="46">
    <w:abstractNumId w:val="37"/>
  </w:num>
  <w:num w:numId="47">
    <w:abstractNumId w:val="47"/>
  </w:num>
  <w:num w:numId="48">
    <w:abstractNumId w:val="0"/>
  </w:num>
  <w:num w:numId="49">
    <w:abstractNumId w:val="2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4F"/>
    <w:rsid w:val="00031450"/>
    <w:rsid w:val="00086B5C"/>
    <w:rsid w:val="000906D9"/>
    <w:rsid w:val="0009577B"/>
    <w:rsid w:val="0011079E"/>
    <w:rsid w:val="00237447"/>
    <w:rsid w:val="002578A8"/>
    <w:rsid w:val="002D6660"/>
    <w:rsid w:val="00324B85"/>
    <w:rsid w:val="00415C19"/>
    <w:rsid w:val="00536C2B"/>
    <w:rsid w:val="00550120"/>
    <w:rsid w:val="005A4327"/>
    <w:rsid w:val="005E1381"/>
    <w:rsid w:val="00775940"/>
    <w:rsid w:val="007F7E6C"/>
    <w:rsid w:val="0081498E"/>
    <w:rsid w:val="00820671"/>
    <w:rsid w:val="008E11BA"/>
    <w:rsid w:val="00922590"/>
    <w:rsid w:val="009B2169"/>
    <w:rsid w:val="00AF474F"/>
    <w:rsid w:val="00BB0ED9"/>
    <w:rsid w:val="00BD6484"/>
    <w:rsid w:val="00C11CF4"/>
    <w:rsid w:val="00C264B7"/>
    <w:rsid w:val="00CB2C9E"/>
    <w:rsid w:val="00E4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B16E"/>
  <w15:chartTrackingRefBased/>
  <w15:docId w15:val="{EBCA9B92-6D9B-403E-8850-1744C079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9E"/>
    <w:pPr>
      <w:ind w:left="720"/>
      <w:contextualSpacing/>
    </w:pPr>
  </w:style>
  <w:style w:type="table" w:styleId="a4">
    <w:name w:val="Table Grid"/>
    <w:basedOn w:val="a1"/>
    <w:uiPriority w:val="39"/>
    <w:rsid w:val="0011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81498E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9225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259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22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9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3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cloud.arman-holding.com:5001/sharing/bXXIwty4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Кузнецов</dc:creator>
  <cp:keywords/>
  <dc:description/>
  <cp:lastModifiedBy>Ксения Тимиршина</cp:lastModifiedBy>
  <cp:revision>19</cp:revision>
  <dcterms:created xsi:type="dcterms:W3CDTF">2022-07-15T07:17:00Z</dcterms:created>
  <dcterms:modified xsi:type="dcterms:W3CDTF">2022-07-18T08:46:00Z</dcterms:modified>
</cp:coreProperties>
</file>